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1171" w:rsidRDefault="00814A8D" w:rsidP="00DF1171">
      <w:pPr>
        <w:pStyle w:val="CETitre"/>
      </w:pPr>
      <w:r w:rsidRPr="00F1309E">
        <w:t>Exploitation de documents</w:t>
      </w:r>
    </w:p>
    <w:p w:rsidR="00814A8D" w:rsidRPr="00F1309E" w:rsidRDefault="00F1309E" w:rsidP="00DF1171">
      <w:pPr>
        <w:pStyle w:val="CETitre"/>
      </w:pPr>
      <w:r w:rsidRPr="00F1309E">
        <w:t>Proposition de corrigé</w:t>
      </w:r>
    </w:p>
    <w:p w:rsidR="00814A8D" w:rsidRPr="00F1309E" w:rsidRDefault="00814A8D" w:rsidP="006E1CFC">
      <w:pPr>
        <w:spacing w:before="60" w:after="60"/>
        <w:jc w:val="both"/>
        <w:rPr>
          <w:rFonts w:ascii="Arial" w:hAnsi="Arial" w:cs="Arial"/>
          <w:sz w:val="22"/>
          <w:szCs w:val="22"/>
        </w:rPr>
      </w:pPr>
    </w:p>
    <w:p w:rsidR="00814A8D" w:rsidRPr="00F1309E" w:rsidRDefault="00814A8D" w:rsidP="006E1CFC">
      <w:pPr>
        <w:spacing w:before="60" w:after="60"/>
        <w:jc w:val="both"/>
        <w:rPr>
          <w:rFonts w:ascii="Arial" w:hAnsi="Arial" w:cs="Arial"/>
          <w:sz w:val="22"/>
          <w:szCs w:val="22"/>
        </w:rPr>
      </w:pPr>
      <w:r w:rsidRPr="00F1309E">
        <w:rPr>
          <w:rFonts w:ascii="Arial" w:hAnsi="Arial" w:cs="Arial"/>
          <w:b/>
          <w:sz w:val="22"/>
          <w:szCs w:val="22"/>
        </w:rPr>
        <w:t>Thèmes abordés</w:t>
      </w:r>
      <w:r w:rsidRPr="00F1309E">
        <w:rPr>
          <w:rFonts w:ascii="Arial" w:hAnsi="Arial" w:cs="Arial"/>
          <w:sz w:val="22"/>
          <w:szCs w:val="22"/>
        </w:rPr>
        <w:t> : P</w:t>
      </w:r>
      <w:r w:rsidR="006F3E52" w:rsidRPr="00F1309E">
        <w:rPr>
          <w:rFonts w:ascii="Arial" w:hAnsi="Arial" w:cs="Arial"/>
          <w:sz w:val="22"/>
          <w:szCs w:val="22"/>
        </w:rPr>
        <w:t xml:space="preserve">reuve, actes et faits </w:t>
      </w:r>
      <w:r w:rsidRPr="00F1309E">
        <w:rPr>
          <w:rFonts w:ascii="Arial" w:hAnsi="Arial" w:cs="Arial"/>
          <w:sz w:val="22"/>
          <w:szCs w:val="22"/>
        </w:rPr>
        <w:t>juridiques</w:t>
      </w:r>
    </w:p>
    <w:p w:rsidR="00814A8D" w:rsidRPr="00F1309E" w:rsidRDefault="00814A8D" w:rsidP="006E1CFC">
      <w:pPr>
        <w:spacing w:before="60" w:after="60"/>
        <w:jc w:val="both"/>
        <w:rPr>
          <w:rFonts w:ascii="Arial" w:hAnsi="Arial" w:cs="Arial"/>
          <w:sz w:val="22"/>
          <w:szCs w:val="22"/>
        </w:rPr>
      </w:pPr>
    </w:p>
    <w:p w:rsidR="00814A8D" w:rsidRPr="00DF1171" w:rsidRDefault="00814A8D" w:rsidP="00DF1171">
      <w:pPr>
        <w:pStyle w:val="CETitre3"/>
        <w:rPr>
          <w:rFonts w:ascii="Arial" w:hAnsi="Arial" w:cs="Arial"/>
        </w:rPr>
      </w:pPr>
      <w:r w:rsidRPr="00DF1171">
        <w:rPr>
          <w:rFonts w:ascii="Arial" w:hAnsi="Arial" w:cs="Arial"/>
        </w:rPr>
        <w:t>Mise en situation :</w:t>
      </w:r>
    </w:p>
    <w:p w:rsidR="00F14503" w:rsidRPr="00F1309E" w:rsidRDefault="00F14503" w:rsidP="00F14503">
      <w:pPr>
        <w:spacing w:before="60" w:after="60"/>
        <w:jc w:val="both"/>
        <w:rPr>
          <w:rFonts w:ascii="Arial" w:hAnsi="Arial" w:cs="Arial"/>
          <w:bCs/>
          <w:sz w:val="22"/>
          <w:szCs w:val="22"/>
        </w:rPr>
      </w:pPr>
      <w:r w:rsidRPr="00F1309E">
        <w:rPr>
          <w:rFonts w:ascii="Arial" w:hAnsi="Arial" w:cs="Arial"/>
          <w:bCs/>
          <w:sz w:val="22"/>
          <w:szCs w:val="22"/>
        </w:rPr>
        <w:t>Dorothy, Douglas, Cristina et Cruz sont des amis d'enfance. Il y a quelques temps, ils ont créé une société de services à la personne « </w:t>
      </w:r>
      <w:r w:rsidRPr="00F1309E">
        <w:rPr>
          <w:rFonts w:ascii="Arial" w:hAnsi="Arial" w:cs="Arial"/>
          <w:bCs/>
          <w:i/>
          <w:sz w:val="22"/>
          <w:szCs w:val="22"/>
        </w:rPr>
        <w:t xml:space="preserve">Tout pour la personne </w:t>
      </w:r>
      <w:r w:rsidR="00F1309E">
        <w:rPr>
          <w:rFonts w:ascii="Arial" w:hAnsi="Arial" w:cs="Arial"/>
          <w:bCs/>
          <w:i/>
          <w:sz w:val="22"/>
          <w:szCs w:val="22"/>
        </w:rPr>
        <w:t>SARL</w:t>
      </w:r>
      <w:r w:rsidRPr="00F1309E">
        <w:rPr>
          <w:rFonts w:ascii="Arial" w:hAnsi="Arial" w:cs="Arial"/>
          <w:bCs/>
          <w:sz w:val="22"/>
          <w:szCs w:val="22"/>
        </w:rPr>
        <w:t> ».</w:t>
      </w:r>
    </w:p>
    <w:p w:rsidR="00F14503" w:rsidRPr="00F1309E" w:rsidRDefault="00F14503" w:rsidP="00F14503">
      <w:pPr>
        <w:spacing w:before="60" w:after="60"/>
        <w:jc w:val="both"/>
        <w:rPr>
          <w:rFonts w:ascii="Arial" w:hAnsi="Arial" w:cs="Arial"/>
          <w:bCs/>
          <w:sz w:val="22"/>
          <w:szCs w:val="22"/>
        </w:rPr>
      </w:pPr>
      <w:r w:rsidRPr="00F1309E">
        <w:rPr>
          <w:rFonts w:ascii="Arial" w:hAnsi="Arial" w:cs="Arial"/>
          <w:bCs/>
          <w:sz w:val="22"/>
          <w:szCs w:val="22"/>
        </w:rPr>
        <w:t>L’activité étant en pleine expansion, ils souhaitent ouvrir un nouveau bureau dans la ville voisine. Mais le problème du financement se pose : faut-il privilégier un emprunt bancaire ou procéder à une augmentation de capital ?</w:t>
      </w:r>
    </w:p>
    <w:p w:rsidR="00F14503" w:rsidRPr="00F1309E" w:rsidRDefault="00F14503" w:rsidP="00F14503">
      <w:pPr>
        <w:spacing w:before="60" w:after="60"/>
        <w:jc w:val="both"/>
        <w:rPr>
          <w:rFonts w:ascii="Arial" w:hAnsi="Arial" w:cs="Arial"/>
          <w:bCs/>
          <w:sz w:val="22"/>
          <w:szCs w:val="22"/>
        </w:rPr>
      </w:pPr>
      <w:r w:rsidRPr="00F1309E">
        <w:rPr>
          <w:rFonts w:ascii="Arial" w:hAnsi="Arial" w:cs="Arial"/>
          <w:bCs/>
          <w:sz w:val="22"/>
          <w:szCs w:val="22"/>
        </w:rPr>
        <w:t>Cristina et Dorothy connaissent deux autres amis, Athir et Délila.</w:t>
      </w:r>
    </w:p>
    <w:p w:rsidR="00F14503" w:rsidRPr="00F1309E" w:rsidRDefault="00F14503" w:rsidP="00F14503">
      <w:pPr>
        <w:spacing w:before="60" w:after="60"/>
        <w:jc w:val="both"/>
        <w:rPr>
          <w:rFonts w:ascii="Arial" w:hAnsi="Arial" w:cs="Arial"/>
          <w:bCs/>
          <w:sz w:val="22"/>
          <w:szCs w:val="22"/>
        </w:rPr>
      </w:pPr>
      <w:r w:rsidRPr="00F1309E">
        <w:rPr>
          <w:rFonts w:ascii="Arial" w:hAnsi="Arial" w:cs="Arial"/>
          <w:bCs/>
          <w:sz w:val="22"/>
          <w:szCs w:val="22"/>
        </w:rPr>
        <w:t>Ces personnes souhaitent devenir associées et peuvent apporter respectivement 800 euros et 1600 euros en espèces. Pour finaliser cette opération, Athir et Délila passent l’un et l’autre trois semaines dans l’entreprise, pour comprendre son fonctionnement et ses spécifi</w:t>
      </w:r>
      <w:bookmarkStart w:id="0" w:name="_GoBack"/>
      <w:bookmarkEnd w:id="0"/>
      <w:r w:rsidRPr="00F1309E">
        <w:rPr>
          <w:rFonts w:ascii="Arial" w:hAnsi="Arial" w:cs="Arial"/>
          <w:bCs/>
          <w:sz w:val="22"/>
          <w:szCs w:val="22"/>
        </w:rPr>
        <w:t>cités.</w:t>
      </w:r>
    </w:p>
    <w:p w:rsidR="00F14503" w:rsidRPr="00F1309E" w:rsidRDefault="00F14503" w:rsidP="00F14503">
      <w:pPr>
        <w:spacing w:before="60" w:after="60"/>
        <w:jc w:val="both"/>
        <w:rPr>
          <w:rFonts w:ascii="Arial" w:hAnsi="Arial" w:cs="Arial"/>
          <w:sz w:val="22"/>
          <w:szCs w:val="22"/>
        </w:rPr>
      </w:pPr>
      <w:r w:rsidRPr="00F1309E">
        <w:rPr>
          <w:rFonts w:ascii="Arial" w:hAnsi="Arial" w:cs="Arial"/>
          <w:sz w:val="22"/>
          <w:szCs w:val="22"/>
        </w:rPr>
        <w:t xml:space="preserve">Au bout de cette période, ils décident de participer à l’augmentation de capital (document n°1). </w:t>
      </w:r>
    </w:p>
    <w:p w:rsidR="00F14503" w:rsidRPr="00F1309E" w:rsidRDefault="00F14503" w:rsidP="00F14503">
      <w:pPr>
        <w:spacing w:before="60" w:after="60"/>
        <w:jc w:val="both"/>
        <w:rPr>
          <w:rFonts w:ascii="Arial" w:hAnsi="Arial" w:cs="Arial"/>
          <w:sz w:val="22"/>
          <w:szCs w:val="22"/>
        </w:rPr>
      </w:pPr>
    </w:p>
    <w:p w:rsidR="00F14503" w:rsidRPr="00F1309E" w:rsidRDefault="00F14503" w:rsidP="00F14503">
      <w:pPr>
        <w:spacing w:before="60" w:after="60"/>
        <w:jc w:val="both"/>
        <w:rPr>
          <w:rFonts w:ascii="Arial" w:hAnsi="Arial" w:cs="Arial"/>
          <w:sz w:val="22"/>
          <w:szCs w:val="22"/>
        </w:rPr>
      </w:pPr>
      <w:r w:rsidRPr="00F1309E">
        <w:rPr>
          <w:rFonts w:ascii="Arial" w:hAnsi="Arial" w:cs="Arial"/>
          <w:sz w:val="22"/>
          <w:szCs w:val="22"/>
        </w:rPr>
        <w:t>Dorothy et Délila deviennent gérantes.</w:t>
      </w:r>
    </w:p>
    <w:p w:rsidR="00F14503" w:rsidRPr="00F1309E" w:rsidRDefault="00F14503" w:rsidP="00F14503">
      <w:pPr>
        <w:spacing w:before="60" w:after="60"/>
        <w:jc w:val="both"/>
        <w:rPr>
          <w:rFonts w:ascii="Arial" w:hAnsi="Arial" w:cs="Arial"/>
          <w:sz w:val="22"/>
          <w:szCs w:val="22"/>
        </w:rPr>
      </w:pPr>
    </w:p>
    <w:p w:rsidR="00F14503" w:rsidRPr="00DF1171" w:rsidRDefault="00F14503" w:rsidP="00DF1171">
      <w:pPr>
        <w:pStyle w:val="CETitre3"/>
        <w:rPr>
          <w:rFonts w:ascii="Arial" w:hAnsi="Arial" w:cs="Arial"/>
        </w:rPr>
      </w:pPr>
      <w:r w:rsidRPr="00DF1171">
        <w:rPr>
          <w:rFonts w:ascii="Arial" w:hAnsi="Arial" w:cs="Arial"/>
        </w:rPr>
        <w:t>Travail à faire :</w:t>
      </w:r>
    </w:p>
    <w:p w:rsidR="00F14503" w:rsidRPr="00F1309E" w:rsidRDefault="00F14503" w:rsidP="00F14503">
      <w:pPr>
        <w:spacing w:before="60" w:after="60"/>
        <w:jc w:val="both"/>
        <w:rPr>
          <w:rFonts w:ascii="Arial" w:hAnsi="Arial" w:cs="Arial"/>
          <w:bCs/>
          <w:i/>
          <w:iCs/>
          <w:sz w:val="22"/>
          <w:szCs w:val="22"/>
        </w:rPr>
      </w:pPr>
      <w:r w:rsidRPr="00F1309E">
        <w:rPr>
          <w:rFonts w:ascii="Arial" w:hAnsi="Arial" w:cs="Arial"/>
          <w:bCs/>
          <w:i/>
          <w:iCs/>
          <w:sz w:val="22"/>
          <w:szCs w:val="22"/>
        </w:rPr>
        <w:t>À partir de la documentation fournie (vous trouverez notamment un lexique, document n°5) et de vos connaissances, répondez aux questions suivantes :</w:t>
      </w:r>
    </w:p>
    <w:p w:rsidR="00F14503" w:rsidRPr="00F1309E" w:rsidRDefault="00F14503" w:rsidP="00F14503">
      <w:pPr>
        <w:pStyle w:val="11-texte"/>
        <w:spacing w:before="60" w:after="60"/>
        <w:rPr>
          <w:rFonts w:ascii="Arial" w:hAnsi="Arial" w:cs="Arial"/>
          <w:i/>
          <w:sz w:val="22"/>
          <w:szCs w:val="22"/>
        </w:rPr>
      </w:pPr>
    </w:p>
    <w:p w:rsidR="00F14503" w:rsidRPr="00DF1171" w:rsidRDefault="00F14503" w:rsidP="00DF1171">
      <w:pPr>
        <w:pStyle w:val="CETitre4"/>
        <w:rPr>
          <w:rFonts w:ascii="Arial" w:hAnsi="Arial"/>
        </w:rPr>
      </w:pPr>
      <w:r w:rsidRPr="00DF1171">
        <w:rPr>
          <w:rFonts w:ascii="Arial" w:hAnsi="Arial"/>
        </w:rPr>
        <w:t>1 - l’augmentation de capital</w:t>
      </w:r>
    </w:p>
    <w:p w:rsidR="00F14503" w:rsidRPr="00F1309E" w:rsidRDefault="00F14503" w:rsidP="00F14503">
      <w:pPr>
        <w:pStyle w:val="11-texte"/>
        <w:spacing w:before="60" w:after="60"/>
        <w:jc w:val="both"/>
        <w:rPr>
          <w:rFonts w:ascii="Arial" w:hAnsi="Arial" w:cs="Arial"/>
          <w:sz w:val="22"/>
          <w:szCs w:val="22"/>
        </w:rPr>
      </w:pPr>
      <w:r w:rsidRPr="00F1309E">
        <w:rPr>
          <w:rFonts w:ascii="Arial" w:hAnsi="Arial" w:cs="Arial"/>
          <w:sz w:val="22"/>
          <w:szCs w:val="22"/>
        </w:rPr>
        <w:t>Lors d’une réunion rassemblant tous les associés, Cruz estime que Délila n’a pas versé le montant de son apport de 1 600 euros.</w:t>
      </w:r>
    </w:p>
    <w:p w:rsidR="00F14503" w:rsidRPr="00F1309E" w:rsidRDefault="00F14503" w:rsidP="00F14503">
      <w:pPr>
        <w:pStyle w:val="11-texte"/>
        <w:spacing w:before="60" w:after="60"/>
        <w:jc w:val="both"/>
        <w:rPr>
          <w:rFonts w:ascii="Arial" w:hAnsi="Arial" w:cs="Arial"/>
          <w:sz w:val="22"/>
          <w:szCs w:val="22"/>
        </w:rPr>
      </w:pPr>
      <w:r w:rsidRPr="00F1309E">
        <w:rPr>
          <w:rFonts w:ascii="Arial" w:hAnsi="Arial" w:cs="Arial"/>
          <w:sz w:val="22"/>
          <w:szCs w:val="22"/>
        </w:rPr>
        <w:t>Il conteste donc qu’elle soit associée et il refuse qu’elle participe à la prise de décision.</w:t>
      </w:r>
    </w:p>
    <w:p w:rsidR="004A2A55" w:rsidRPr="00F1309E" w:rsidRDefault="004A2A55" w:rsidP="006E1CFC">
      <w:pPr>
        <w:tabs>
          <w:tab w:val="left" w:pos="360"/>
        </w:tabs>
        <w:spacing w:before="60" w:after="60"/>
        <w:jc w:val="both"/>
        <w:rPr>
          <w:rFonts w:ascii="Arial" w:hAnsi="Arial" w:cs="Arial"/>
          <w:bCs/>
          <w:i/>
          <w:iCs/>
          <w:sz w:val="22"/>
          <w:szCs w:val="22"/>
        </w:rPr>
      </w:pPr>
    </w:p>
    <w:p w:rsidR="00E40A09" w:rsidRPr="00DF1171" w:rsidRDefault="00E40A09" w:rsidP="006E1CFC">
      <w:pPr>
        <w:tabs>
          <w:tab w:val="left" w:pos="360"/>
        </w:tabs>
        <w:spacing w:before="120" w:after="120"/>
        <w:jc w:val="both"/>
        <w:rPr>
          <w:rFonts w:ascii="Arial" w:hAnsi="Arial" w:cs="Arial"/>
          <w:b/>
          <w:bCs/>
          <w:i/>
          <w:iCs/>
          <w:sz w:val="22"/>
          <w:szCs w:val="22"/>
        </w:rPr>
      </w:pPr>
      <w:r w:rsidRPr="00DF1171">
        <w:rPr>
          <w:rFonts w:ascii="Arial" w:hAnsi="Arial" w:cs="Arial"/>
          <w:b/>
          <w:bCs/>
          <w:i/>
          <w:iCs/>
          <w:sz w:val="22"/>
          <w:szCs w:val="22"/>
        </w:rPr>
        <w:t>Questions:</w:t>
      </w:r>
    </w:p>
    <w:p w:rsidR="00E40A09" w:rsidRPr="00F1309E" w:rsidRDefault="00F14503" w:rsidP="00F14503">
      <w:pPr>
        <w:numPr>
          <w:ilvl w:val="1"/>
          <w:numId w:val="34"/>
        </w:numPr>
        <w:tabs>
          <w:tab w:val="left" w:pos="1134"/>
        </w:tabs>
        <w:spacing w:before="120" w:after="120"/>
        <w:jc w:val="both"/>
        <w:rPr>
          <w:rFonts w:ascii="Arial" w:hAnsi="Arial" w:cs="Arial"/>
          <w:bCs/>
          <w:i/>
          <w:iCs/>
          <w:sz w:val="22"/>
          <w:szCs w:val="22"/>
        </w:rPr>
      </w:pPr>
      <w:r w:rsidRPr="00F1309E">
        <w:rPr>
          <w:rFonts w:ascii="Arial" w:hAnsi="Arial" w:cs="Arial"/>
          <w:bCs/>
          <w:i/>
          <w:iCs/>
          <w:sz w:val="22"/>
          <w:szCs w:val="22"/>
        </w:rPr>
        <w:t>Qualifiez la situation juridique contestée à partir du document n°2 : est-ce un acte ou un fait juridique ? Justifiez.</w:t>
      </w:r>
    </w:p>
    <w:p w:rsidR="00936049" w:rsidRPr="00F1309E" w:rsidRDefault="00936049" w:rsidP="00F1309E">
      <w:pPr>
        <w:tabs>
          <w:tab w:val="left" w:pos="1134"/>
        </w:tabs>
        <w:spacing w:before="120" w:after="120"/>
        <w:ind w:left="1134"/>
        <w:jc w:val="both"/>
        <w:rPr>
          <w:rFonts w:ascii="Arial" w:hAnsi="Arial" w:cs="Arial"/>
          <w:bCs/>
          <w:iCs/>
          <w:color w:val="FF0000"/>
          <w:sz w:val="22"/>
          <w:szCs w:val="22"/>
        </w:rPr>
      </w:pPr>
      <w:r w:rsidRPr="00F1309E">
        <w:rPr>
          <w:rFonts w:ascii="Arial" w:hAnsi="Arial" w:cs="Arial"/>
          <w:bCs/>
          <w:iCs/>
          <w:color w:val="FF0000"/>
          <w:sz w:val="22"/>
          <w:szCs w:val="22"/>
        </w:rPr>
        <w:t>D’après le document n°</w:t>
      </w:r>
      <w:r w:rsidR="00F14503" w:rsidRPr="00F1309E">
        <w:rPr>
          <w:rFonts w:ascii="Arial" w:hAnsi="Arial" w:cs="Arial"/>
          <w:bCs/>
          <w:iCs/>
          <w:color w:val="FF0000"/>
          <w:sz w:val="22"/>
          <w:szCs w:val="22"/>
        </w:rPr>
        <w:t>2</w:t>
      </w:r>
      <w:r w:rsidRPr="00F1309E">
        <w:rPr>
          <w:rFonts w:ascii="Arial" w:hAnsi="Arial" w:cs="Arial"/>
          <w:bCs/>
          <w:iCs/>
          <w:color w:val="FF0000"/>
          <w:sz w:val="22"/>
          <w:szCs w:val="22"/>
        </w:rPr>
        <w:t>, on peut conclure que le contrat de société est un acte juridique : les associés souhaitent et recherchent les conséquences juridiques (droit de vote, perception des dividendes notamment).</w:t>
      </w:r>
    </w:p>
    <w:p w:rsidR="00936049" w:rsidRPr="00F1309E" w:rsidRDefault="00936049" w:rsidP="00936049">
      <w:pPr>
        <w:tabs>
          <w:tab w:val="left" w:pos="1134"/>
        </w:tabs>
        <w:spacing w:before="120" w:after="120"/>
        <w:jc w:val="both"/>
        <w:rPr>
          <w:rFonts w:ascii="Arial" w:hAnsi="Arial" w:cs="Arial"/>
          <w:bCs/>
          <w:iCs/>
          <w:sz w:val="22"/>
          <w:szCs w:val="22"/>
        </w:rPr>
      </w:pPr>
    </w:p>
    <w:p w:rsidR="009B4207" w:rsidRPr="00F1309E" w:rsidRDefault="004A2A55" w:rsidP="006E1CFC">
      <w:pPr>
        <w:numPr>
          <w:ilvl w:val="1"/>
          <w:numId w:val="34"/>
        </w:numPr>
        <w:tabs>
          <w:tab w:val="left" w:pos="1134"/>
        </w:tabs>
        <w:spacing w:before="120" w:after="120"/>
        <w:jc w:val="both"/>
        <w:rPr>
          <w:rFonts w:ascii="Arial" w:hAnsi="Arial" w:cs="Arial"/>
          <w:bCs/>
          <w:i/>
          <w:iCs/>
          <w:sz w:val="22"/>
          <w:szCs w:val="22"/>
        </w:rPr>
      </w:pPr>
      <w:r w:rsidRPr="00F1309E">
        <w:rPr>
          <w:rFonts w:ascii="Arial" w:hAnsi="Arial" w:cs="Arial"/>
          <w:bCs/>
          <w:i/>
          <w:iCs/>
          <w:sz w:val="22"/>
          <w:szCs w:val="22"/>
        </w:rPr>
        <w:t xml:space="preserve">D’après cette qualification, déterminez </w:t>
      </w:r>
      <w:r w:rsidR="00383CBF" w:rsidRPr="00F1309E">
        <w:rPr>
          <w:rFonts w:ascii="Arial" w:hAnsi="Arial" w:cs="Arial"/>
          <w:bCs/>
          <w:i/>
          <w:iCs/>
          <w:sz w:val="22"/>
          <w:szCs w:val="22"/>
        </w:rPr>
        <w:t xml:space="preserve">notamment </w:t>
      </w:r>
      <w:r w:rsidRPr="00F1309E">
        <w:rPr>
          <w:rFonts w:ascii="Arial" w:hAnsi="Arial" w:cs="Arial"/>
          <w:bCs/>
          <w:i/>
          <w:iCs/>
          <w:sz w:val="22"/>
          <w:szCs w:val="22"/>
        </w:rPr>
        <w:t>à partir du document n°</w:t>
      </w:r>
      <w:r w:rsidR="00F14503" w:rsidRPr="00F1309E">
        <w:rPr>
          <w:rFonts w:ascii="Arial" w:hAnsi="Arial" w:cs="Arial"/>
          <w:bCs/>
          <w:i/>
          <w:iCs/>
          <w:sz w:val="22"/>
          <w:szCs w:val="22"/>
        </w:rPr>
        <w:t>3</w:t>
      </w:r>
      <w:r w:rsidRPr="00F1309E">
        <w:rPr>
          <w:rFonts w:ascii="Arial" w:hAnsi="Arial" w:cs="Arial"/>
          <w:bCs/>
          <w:i/>
          <w:iCs/>
          <w:sz w:val="22"/>
          <w:szCs w:val="22"/>
        </w:rPr>
        <w:t xml:space="preserve">, quel moyen de preuve, </w:t>
      </w:r>
      <w:r w:rsidR="006E1CFC" w:rsidRPr="00F1309E">
        <w:rPr>
          <w:rFonts w:ascii="Arial" w:hAnsi="Arial" w:cs="Arial"/>
          <w:bCs/>
          <w:i/>
          <w:iCs/>
          <w:sz w:val="22"/>
          <w:szCs w:val="22"/>
        </w:rPr>
        <w:t>Cruz</w:t>
      </w:r>
      <w:r w:rsidRPr="00F1309E">
        <w:rPr>
          <w:rFonts w:ascii="Arial" w:hAnsi="Arial" w:cs="Arial"/>
          <w:bCs/>
          <w:i/>
          <w:iCs/>
          <w:sz w:val="22"/>
          <w:szCs w:val="22"/>
        </w:rPr>
        <w:t xml:space="preserve"> pourra utiliser pour confirmer ce qu’il prétend ?</w:t>
      </w:r>
    </w:p>
    <w:p w:rsidR="00936049" w:rsidRPr="00F1309E" w:rsidRDefault="00936049" w:rsidP="00F1309E">
      <w:pPr>
        <w:tabs>
          <w:tab w:val="left" w:pos="1134"/>
        </w:tabs>
        <w:spacing w:before="120" w:after="120"/>
        <w:ind w:left="1134"/>
        <w:jc w:val="both"/>
        <w:rPr>
          <w:rFonts w:ascii="Arial" w:hAnsi="Arial" w:cs="Arial"/>
          <w:bCs/>
          <w:iCs/>
          <w:color w:val="FF0000"/>
          <w:sz w:val="22"/>
          <w:szCs w:val="22"/>
        </w:rPr>
      </w:pPr>
      <w:r w:rsidRPr="00F1309E">
        <w:rPr>
          <w:rFonts w:ascii="Arial" w:hAnsi="Arial" w:cs="Arial"/>
          <w:bCs/>
          <w:iCs/>
          <w:color w:val="FF0000"/>
          <w:sz w:val="22"/>
          <w:szCs w:val="22"/>
        </w:rPr>
        <w:t>Etant donné la qualification juridique de la situation, il faut se reporter aux articles 1326 et 1341 du Code civil : il s’agit d’un acte juridique, donc il faut un écrit surtout si la somme portée sur l’acte est supérieure à 1 500 euros. Ce qui est le cas, Délila ayant prétendu apporter 1 600 euros.</w:t>
      </w:r>
    </w:p>
    <w:p w:rsidR="00356C47" w:rsidRPr="00F1309E" w:rsidRDefault="00356C47" w:rsidP="00F1309E">
      <w:pPr>
        <w:tabs>
          <w:tab w:val="left" w:pos="1134"/>
        </w:tabs>
        <w:spacing w:before="120" w:after="120"/>
        <w:ind w:left="1134"/>
        <w:jc w:val="both"/>
        <w:rPr>
          <w:rFonts w:ascii="Arial" w:hAnsi="Arial" w:cs="Arial"/>
          <w:bCs/>
          <w:iCs/>
          <w:color w:val="FF0000"/>
          <w:sz w:val="22"/>
          <w:szCs w:val="22"/>
        </w:rPr>
      </w:pPr>
      <w:r w:rsidRPr="00F1309E">
        <w:rPr>
          <w:rFonts w:ascii="Arial" w:hAnsi="Arial" w:cs="Arial"/>
          <w:bCs/>
          <w:iCs/>
          <w:color w:val="FF0000"/>
          <w:sz w:val="22"/>
          <w:szCs w:val="22"/>
        </w:rPr>
        <w:lastRenderedPageBreak/>
        <w:t>Il faudra donc pour Cruz apporter la preuve écrite à l’appui de sa demande (prouver un faux, apporter d’autres preuves écrites comme un extrait du registre du commerce et des sociétés).</w:t>
      </w:r>
    </w:p>
    <w:p w:rsidR="00DF1171" w:rsidRDefault="00DF1171" w:rsidP="00DF1171">
      <w:pPr>
        <w:tabs>
          <w:tab w:val="left" w:pos="1134"/>
        </w:tabs>
        <w:spacing w:before="120" w:after="120"/>
        <w:jc w:val="both"/>
        <w:rPr>
          <w:rFonts w:ascii="Arial" w:hAnsi="Arial" w:cs="Arial"/>
          <w:bCs/>
          <w:i/>
          <w:iCs/>
          <w:sz w:val="22"/>
          <w:szCs w:val="22"/>
        </w:rPr>
      </w:pPr>
    </w:p>
    <w:p w:rsidR="00E40A09" w:rsidRPr="00F1309E" w:rsidRDefault="00E40A09" w:rsidP="006E1CFC">
      <w:pPr>
        <w:numPr>
          <w:ilvl w:val="1"/>
          <w:numId w:val="34"/>
        </w:numPr>
        <w:tabs>
          <w:tab w:val="left" w:pos="1134"/>
        </w:tabs>
        <w:spacing w:before="120" w:after="120"/>
        <w:jc w:val="both"/>
        <w:rPr>
          <w:rFonts w:ascii="Arial" w:hAnsi="Arial" w:cs="Arial"/>
          <w:bCs/>
          <w:i/>
          <w:iCs/>
          <w:sz w:val="22"/>
          <w:szCs w:val="22"/>
        </w:rPr>
      </w:pPr>
      <w:r w:rsidRPr="00F1309E">
        <w:rPr>
          <w:rFonts w:ascii="Arial" w:hAnsi="Arial" w:cs="Arial"/>
          <w:bCs/>
          <w:i/>
          <w:iCs/>
          <w:sz w:val="22"/>
          <w:szCs w:val="22"/>
        </w:rPr>
        <w:t>D’après cette qu</w:t>
      </w:r>
      <w:r w:rsidR="00F14503" w:rsidRPr="00F1309E">
        <w:rPr>
          <w:rFonts w:ascii="Arial" w:hAnsi="Arial" w:cs="Arial"/>
          <w:bCs/>
          <w:i/>
          <w:iCs/>
          <w:sz w:val="22"/>
          <w:szCs w:val="22"/>
        </w:rPr>
        <w:t>alification et les documents n°3 et 4, répondez</w:t>
      </w:r>
      <w:r w:rsidR="006E1CFC" w:rsidRPr="00F1309E">
        <w:rPr>
          <w:rFonts w:ascii="Arial" w:hAnsi="Arial" w:cs="Arial"/>
          <w:bCs/>
          <w:i/>
          <w:iCs/>
          <w:sz w:val="22"/>
          <w:szCs w:val="22"/>
        </w:rPr>
        <w:t xml:space="preserve">, aux questions suivantes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858"/>
        <w:gridCol w:w="3259"/>
      </w:tblGrid>
      <w:tr w:rsidR="00930104" w:rsidRPr="00F1309E" w:rsidTr="00383CBF">
        <w:tc>
          <w:tcPr>
            <w:tcW w:w="2660" w:type="dxa"/>
            <w:tcBorders>
              <w:bottom w:val="single" w:sz="4" w:space="0" w:color="000000"/>
            </w:tcBorders>
          </w:tcPr>
          <w:p w:rsidR="00930104" w:rsidRPr="00F1309E" w:rsidRDefault="00930104" w:rsidP="006E1CFC">
            <w:pPr>
              <w:pStyle w:val="11-texte"/>
              <w:spacing w:before="60" w:after="60"/>
              <w:rPr>
                <w:rFonts w:ascii="Arial" w:hAnsi="Arial" w:cs="Arial"/>
                <w:b/>
                <w:sz w:val="22"/>
                <w:szCs w:val="22"/>
              </w:rPr>
            </w:pPr>
            <w:r w:rsidRPr="00F1309E">
              <w:rPr>
                <w:rFonts w:ascii="Arial" w:hAnsi="Arial" w:cs="Arial"/>
                <w:b/>
                <w:sz w:val="22"/>
                <w:szCs w:val="22"/>
              </w:rPr>
              <w:t xml:space="preserve">Dans le litige opposant </w:t>
            </w:r>
            <w:r w:rsidR="006E1CFC" w:rsidRPr="00F1309E">
              <w:rPr>
                <w:rFonts w:ascii="Arial" w:hAnsi="Arial" w:cs="Arial"/>
                <w:b/>
                <w:sz w:val="22"/>
                <w:szCs w:val="22"/>
              </w:rPr>
              <w:t>Cruz</w:t>
            </w:r>
            <w:r w:rsidRPr="00F1309E">
              <w:rPr>
                <w:rFonts w:ascii="Arial" w:hAnsi="Arial" w:cs="Arial"/>
                <w:b/>
                <w:sz w:val="22"/>
                <w:szCs w:val="22"/>
              </w:rPr>
              <w:t xml:space="preserve"> à Délila</w:t>
            </w:r>
          </w:p>
        </w:tc>
        <w:tc>
          <w:tcPr>
            <w:tcW w:w="3858" w:type="dxa"/>
            <w:tcBorders>
              <w:bottom w:val="single" w:sz="4" w:space="0" w:color="000000"/>
            </w:tcBorders>
          </w:tcPr>
          <w:p w:rsidR="00930104" w:rsidRPr="00F1309E" w:rsidRDefault="00930104" w:rsidP="006E1CFC">
            <w:pPr>
              <w:pStyle w:val="11-texte"/>
              <w:spacing w:before="60" w:after="60"/>
              <w:rPr>
                <w:rFonts w:ascii="Arial" w:hAnsi="Arial" w:cs="Arial"/>
                <w:b/>
                <w:sz w:val="22"/>
                <w:szCs w:val="22"/>
              </w:rPr>
            </w:pPr>
            <w:r w:rsidRPr="00F1309E">
              <w:rPr>
                <w:rFonts w:ascii="Arial" w:hAnsi="Arial" w:cs="Arial"/>
                <w:b/>
                <w:sz w:val="22"/>
                <w:szCs w:val="22"/>
              </w:rPr>
              <w:t>Réponse</w:t>
            </w:r>
          </w:p>
        </w:tc>
        <w:tc>
          <w:tcPr>
            <w:tcW w:w="3259" w:type="dxa"/>
            <w:tcBorders>
              <w:bottom w:val="single" w:sz="4" w:space="0" w:color="000000"/>
            </w:tcBorders>
          </w:tcPr>
          <w:p w:rsidR="00930104" w:rsidRPr="00F1309E" w:rsidRDefault="00930104" w:rsidP="006E1CFC">
            <w:pPr>
              <w:pStyle w:val="11-texte"/>
              <w:spacing w:before="60" w:after="60"/>
              <w:rPr>
                <w:rFonts w:ascii="Arial" w:hAnsi="Arial" w:cs="Arial"/>
                <w:b/>
                <w:sz w:val="22"/>
                <w:szCs w:val="22"/>
              </w:rPr>
            </w:pPr>
            <w:r w:rsidRPr="00F1309E">
              <w:rPr>
                <w:rFonts w:ascii="Arial" w:hAnsi="Arial" w:cs="Arial"/>
                <w:b/>
                <w:sz w:val="22"/>
                <w:szCs w:val="22"/>
              </w:rPr>
              <w:t>Justification</w:t>
            </w:r>
            <w:r w:rsidR="004A2A55" w:rsidRPr="00F1309E">
              <w:rPr>
                <w:rFonts w:ascii="Arial" w:hAnsi="Arial" w:cs="Arial"/>
                <w:b/>
                <w:sz w:val="22"/>
                <w:szCs w:val="22"/>
              </w:rPr>
              <w:t xml:space="preserve"> (articles de loi)</w:t>
            </w:r>
          </w:p>
        </w:tc>
      </w:tr>
      <w:tr w:rsidR="00930104" w:rsidRPr="00F1309E" w:rsidTr="00177313">
        <w:tc>
          <w:tcPr>
            <w:tcW w:w="2660" w:type="dxa"/>
            <w:tcBorders>
              <w:bottom w:val="single" w:sz="4" w:space="0" w:color="000000"/>
              <w:right w:val="single" w:sz="4" w:space="0" w:color="000000"/>
            </w:tcBorders>
          </w:tcPr>
          <w:p w:rsidR="00930104" w:rsidRPr="00F1309E" w:rsidRDefault="004A2A55" w:rsidP="006E1CFC">
            <w:pPr>
              <w:pStyle w:val="11-texte"/>
              <w:spacing w:before="60" w:after="60"/>
              <w:rPr>
                <w:rFonts w:ascii="Arial" w:hAnsi="Arial" w:cs="Arial"/>
                <w:sz w:val="22"/>
                <w:szCs w:val="22"/>
              </w:rPr>
            </w:pPr>
            <w:r w:rsidRPr="00F1309E">
              <w:rPr>
                <w:rFonts w:ascii="Arial" w:hAnsi="Arial" w:cs="Arial"/>
                <w:sz w:val="22"/>
                <w:szCs w:val="22"/>
              </w:rPr>
              <w:t>Qui sera le premier plaideur</w:t>
            </w:r>
            <w:r w:rsidR="00930104" w:rsidRPr="00F1309E">
              <w:rPr>
                <w:rFonts w:ascii="Arial" w:hAnsi="Arial" w:cs="Arial"/>
                <w:sz w:val="22"/>
                <w:szCs w:val="22"/>
              </w:rPr>
              <w:t> ?</w:t>
            </w:r>
          </w:p>
        </w:tc>
        <w:tc>
          <w:tcPr>
            <w:tcW w:w="3858" w:type="dxa"/>
            <w:tcBorders>
              <w:left w:val="single" w:sz="4" w:space="0" w:color="000000"/>
              <w:bottom w:val="single" w:sz="4" w:space="0" w:color="000000"/>
              <w:right w:val="single" w:sz="4" w:space="0" w:color="000000"/>
            </w:tcBorders>
          </w:tcPr>
          <w:p w:rsidR="00930104" w:rsidRPr="00F1309E" w:rsidRDefault="00356C47" w:rsidP="00356C47">
            <w:pPr>
              <w:pStyle w:val="11-texte"/>
              <w:spacing w:before="60" w:after="60"/>
              <w:jc w:val="both"/>
              <w:rPr>
                <w:rFonts w:ascii="Arial" w:hAnsi="Arial" w:cs="Arial"/>
                <w:color w:val="FF0000"/>
                <w:sz w:val="22"/>
                <w:szCs w:val="22"/>
              </w:rPr>
            </w:pPr>
            <w:r w:rsidRPr="00F1309E">
              <w:rPr>
                <w:rFonts w:ascii="Arial" w:hAnsi="Arial" w:cs="Arial"/>
                <w:color w:val="FF0000"/>
                <w:sz w:val="22"/>
                <w:szCs w:val="22"/>
              </w:rPr>
              <w:t>Cruz devra être le premier à prouver, puisqu’il est le demandeur : il souhaite annuler le contrat de société.</w:t>
            </w:r>
          </w:p>
        </w:tc>
        <w:tc>
          <w:tcPr>
            <w:tcW w:w="3259" w:type="dxa"/>
            <w:tcBorders>
              <w:left w:val="single" w:sz="4" w:space="0" w:color="000000"/>
              <w:bottom w:val="single" w:sz="4" w:space="0" w:color="000000"/>
            </w:tcBorders>
          </w:tcPr>
          <w:p w:rsidR="00930104" w:rsidRPr="00F1309E" w:rsidRDefault="00356C47" w:rsidP="006E1CFC">
            <w:pPr>
              <w:pStyle w:val="11-texte"/>
              <w:spacing w:before="60" w:after="60"/>
              <w:rPr>
                <w:rFonts w:ascii="Arial" w:hAnsi="Arial" w:cs="Arial"/>
                <w:color w:val="FF0000"/>
                <w:sz w:val="22"/>
                <w:szCs w:val="22"/>
              </w:rPr>
            </w:pPr>
            <w:r w:rsidRPr="00F1309E">
              <w:rPr>
                <w:rFonts w:ascii="Arial" w:hAnsi="Arial" w:cs="Arial"/>
                <w:color w:val="FF0000"/>
                <w:sz w:val="22"/>
                <w:szCs w:val="22"/>
              </w:rPr>
              <w:t>Article 1315 du Code civil</w:t>
            </w:r>
          </w:p>
        </w:tc>
      </w:tr>
      <w:tr w:rsidR="00356C47" w:rsidRPr="00F1309E" w:rsidTr="00177313">
        <w:tc>
          <w:tcPr>
            <w:tcW w:w="2660" w:type="dxa"/>
            <w:tcBorders>
              <w:top w:val="single" w:sz="4" w:space="0" w:color="000000"/>
              <w:bottom w:val="single" w:sz="4" w:space="0" w:color="000000"/>
              <w:right w:val="single" w:sz="4" w:space="0" w:color="000000"/>
            </w:tcBorders>
          </w:tcPr>
          <w:p w:rsidR="00356C47" w:rsidRPr="00F1309E" w:rsidRDefault="00356C47" w:rsidP="006E1CFC">
            <w:pPr>
              <w:pStyle w:val="11-texte"/>
              <w:spacing w:before="60" w:after="60"/>
              <w:rPr>
                <w:rFonts w:ascii="Arial" w:hAnsi="Arial" w:cs="Arial"/>
                <w:sz w:val="22"/>
                <w:szCs w:val="22"/>
              </w:rPr>
            </w:pPr>
            <w:r w:rsidRPr="00F1309E">
              <w:rPr>
                <w:rFonts w:ascii="Arial" w:hAnsi="Arial" w:cs="Arial"/>
                <w:sz w:val="22"/>
                <w:szCs w:val="22"/>
              </w:rPr>
              <w:t>Que faut-il prouver ?</w:t>
            </w:r>
          </w:p>
          <w:p w:rsidR="00356C47" w:rsidRPr="00F1309E" w:rsidRDefault="00356C47" w:rsidP="006E1CFC">
            <w:pPr>
              <w:pStyle w:val="11-texte"/>
              <w:spacing w:before="60" w:after="60"/>
              <w:rPr>
                <w:rFonts w:ascii="Arial" w:hAnsi="Arial" w:cs="Arial"/>
                <w:sz w:val="22"/>
                <w:szCs w:val="22"/>
              </w:rPr>
            </w:pPr>
            <w:r w:rsidRPr="00F1309E">
              <w:rPr>
                <w:rFonts w:ascii="Arial" w:hAnsi="Arial" w:cs="Arial"/>
                <w:sz w:val="22"/>
                <w:szCs w:val="22"/>
              </w:rPr>
              <w:t>Par qui ?</w:t>
            </w:r>
          </w:p>
        </w:tc>
        <w:tc>
          <w:tcPr>
            <w:tcW w:w="3858" w:type="dxa"/>
            <w:tcBorders>
              <w:top w:val="single" w:sz="4" w:space="0" w:color="000000"/>
              <w:left w:val="single" w:sz="4" w:space="0" w:color="000000"/>
              <w:bottom w:val="single" w:sz="4" w:space="0" w:color="000000"/>
              <w:right w:val="single" w:sz="4" w:space="0" w:color="000000"/>
            </w:tcBorders>
          </w:tcPr>
          <w:p w:rsidR="00356C47" w:rsidRPr="00F1309E" w:rsidRDefault="00356C47" w:rsidP="006E1CFC">
            <w:pPr>
              <w:pStyle w:val="11-texte"/>
              <w:spacing w:before="60" w:after="60"/>
              <w:rPr>
                <w:rFonts w:ascii="Arial" w:hAnsi="Arial" w:cs="Arial"/>
                <w:color w:val="FF0000"/>
                <w:sz w:val="22"/>
                <w:szCs w:val="22"/>
              </w:rPr>
            </w:pPr>
            <w:r w:rsidRPr="00F1309E">
              <w:rPr>
                <w:rFonts w:ascii="Arial" w:hAnsi="Arial" w:cs="Arial"/>
                <w:color w:val="FF0000"/>
                <w:sz w:val="22"/>
                <w:szCs w:val="22"/>
              </w:rPr>
              <w:t>Cruz devra prouver que Délila n’a pas versé son apport et</w:t>
            </w:r>
            <w:r w:rsidR="00177313" w:rsidRPr="00F1309E">
              <w:rPr>
                <w:rFonts w:ascii="Arial" w:hAnsi="Arial" w:cs="Arial"/>
                <w:color w:val="FF0000"/>
                <w:sz w:val="22"/>
                <w:szCs w:val="22"/>
              </w:rPr>
              <w:t>/ou</w:t>
            </w:r>
            <w:r w:rsidRPr="00F1309E">
              <w:rPr>
                <w:rFonts w:ascii="Arial" w:hAnsi="Arial" w:cs="Arial"/>
                <w:color w:val="FF0000"/>
                <w:sz w:val="22"/>
                <w:szCs w:val="22"/>
              </w:rPr>
              <w:t xml:space="preserve"> que le contrat de société est un faux (conteste la signature de Délila</w:t>
            </w:r>
            <w:r w:rsidR="00177313" w:rsidRPr="00F1309E">
              <w:rPr>
                <w:rFonts w:ascii="Arial" w:hAnsi="Arial" w:cs="Arial"/>
                <w:color w:val="FF0000"/>
                <w:sz w:val="22"/>
                <w:szCs w:val="22"/>
              </w:rPr>
              <w:t xml:space="preserve"> par exemple</w:t>
            </w:r>
            <w:r w:rsidRPr="00F1309E">
              <w:rPr>
                <w:rFonts w:ascii="Arial" w:hAnsi="Arial" w:cs="Arial"/>
                <w:color w:val="FF0000"/>
                <w:sz w:val="22"/>
                <w:szCs w:val="22"/>
              </w:rPr>
              <w:t>).</w:t>
            </w:r>
          </w:p>
          <w:p w:rsidR="00356C47" w:rsidRPr="00F1309E" w:rsidRDefault="00356C47" w:rsidP="006E1CFC">
            <w:pPr>
              <w:pStyle w:val="11-texte"/>
              <w:spacing w:before="60" w:after="60"/>
              <w:rPr>
                <w:rFonts w:ascii="Arial" w:hAnsi="Arial" w:cs="Arial"/>
                <w:color w:val="FF0000"/>
                <w:sz w:val="22"/>
                <w:szCs w:val="22"/>
              </w:rPr>
            </w:pPr>
            <w:r w:rsidRPr="00F1309E">
              <w:rPr>
                <w:rFonts w:ascii="Arial" w:hAnsi="Arial" w:cs="Arial"/>
                <w:color w:val="FF0000"/>
                <w:sz w:val="22"/>
                <w:szCs w:val="22"/>
                <w:u w:val="single"/>
              </w:rPr>
              <w:t>puis</w:t>
            </w:r>
          </w:p>
          <w:p w:rsidR="00356C47" w:rsidRPr="00F1309E" w:rsidRDefault="00356C47" w:rsidP="006E1CFC">
            <w:pPr>
              <w:pStyle w:val="11-texte"/>
              <w:spacing w:before="60" w:after="60"/>
              <w:rPr>
                <w:rFonts w:ascii="Arial" w:hAnsi="Arial" w:cs="Arial"/>
                <w:color w:val="FF0000"/>
                <w:sz w:val="22"/>
                <w:szCs w:val="22"/>
              </w:rPr>
            </w:pPr>
            <w:r w:rsidRPr="00F1309E">
              <w:rPr>
                <w:rFonts w:ascii="Arial" w:hAnsi="Arial" w:cs="Arial"/>
                <w:color w:val="FF0000"/>
                <w:sz w:val="22"/>
                <w:szCs w:val="22"/>
              </w:rPr>
              <w:t>Délila devra prouver à l’inverse qu’elle a bien versé son apport (extrait bancaire par exemple).</w:t>
            </w:r>
          </w:p>
        </w:tc>
        <w:tc>
          <w:tcPr>
            <w:tcW w:w="3259" w:type="dxa"/>
            <w:tcBorders>
              <w:top w:val="single" w:sz="4" w:space="0" w:color="000000"/>
              <w:left w:val="single" w:sz="4" w:space="0" w:color="000000"/>
              <w:bottom w:val="single" w:sz="4" w:space="0" w:color="000000"/>
            </w:tcBorders>
          </w:tcPr>
          <w:p w:rsidR="00356C47" w:rsidRPr="00F1309E" w:rsidRDefault="00356C47" w:rsidP="00356C47">
            <w:pPr>
              <w:pStyle w:val="11-texte"/>
              <w:spacing w:before="60" w:after="60"/>
              <w:rPr>
                <w:rFonts w:ascii="Arial" w:hAnsi="Arial" w:cs="Arial"/>
                <w:color w:val="FF0000"/>
                <w:sz w:val="22"/>
                <w:szCs w:val="22"/>
              </w:rPr>
            </w:pPr>
            <w:r w:rsidRPr="00F1309E">
              <w:rPr>
                <w:rFonts w:ascii="Arial" w:hAnsi="Arial" w:cs="Arial"/>
                <w:color w:val="FF0000"/>
                <w:sz w:val="22"/>
                <w:szCs w:val="22"/>
              </w:rPr>
              <w:t>Article 1323 du Code civil</w:t>
            </w:r>
          </w:p>
          <w:p w:rsidR="00356C47" w:rsidRPr="00F1309E" w:rsidRDefault="00356C47" w:rsidP="00356C47">
            <w:pPr>
              <w:pStyle w:val="11-texte"/>
              <w:spacing w:before="60" w:after="60"/>
              <w:rPr>
                <w:rFonts w:ascii="Arial" w:hAnsi="Arial" w:cs="Arial"/>
                <w:color w:val="FF0000"/>
                <w:sz w:val="22"/>
                <w:szCs w:val="22"/>
              </w:rPr>
            </w:pPr>
          </w:p>
          <w:p w:rsidR="00356C47" w:rsidRPr="00F1309E" w:rsidRDefault="00356C47" w:rsidP="00356C47">
            <w:pPr>
              <w:pStyle w:val="11-texte"/>
              <w:spacing w:before="60" w:after="60"/>
              <w:rPr>
                <w:rFonts w:ascii="Arial" w:hAnsi="Arial" w:cs="Arial"/>
                <w:color w:val="FF0000"/>
                <w:sz w:val="22"/>
                <w:szCs w:val="22"/>
              </w:rPr>
            </w:pPr>
            <w:r w:rsidRPr="00F1309E">
              <w:rPr>
                <w:rFonts w:ascii="Arial" w:hAnsi="Arial" w:cs="Arial"/>
                <w:color w:val="FF0000"/>
                <w:sz w:val="22"/>
                <w:szCs w:val="22"/>
              </w:rPr>
              <w:t>Article 9 du Code de procédure civile</w:t>
            </w:r>
          </w:p>
        </w:tc>
      </w:tr>
    </w:tbl>
    <w:p w:rsidR="005D553C" w:rsidRPr="00F1309E" w:rsidRDefault="005D553C" w:rsidP="006E1CFC">
      <w:pPr>
        <w:pStyle w:val="11-texte"/>
        <w:spacing w:before="60" w:after="60"/>
        <w:rPr>
          <w:rFonts w:ascii="Arial" w:hAnsi="Arial" w:cs="Arial"/>
          <w:i/>
          <w:sz w:val="22"/>
          <w:szCs w:val="22"/>
        </w:rPr>
      </w:pPr>
    </w:p>
    <w:p w:rsidR="005D553C" w:rsidRPr="00DF1171" w:rsidRDefault="00E40A09" w:rsidP="00DF1171">
      <w:pPr>
        <w:pStyle w:val="CETitre4"/>
        <w:rPr>
          <w:rFonts w:ascii="Arial" w:hAnsi="Arial"/>
        </w:rPr>
      </w:pPr>
      <w:r w:rsidRPr="00DF1171">
        <w:rPr>
          <w:rFonts w:ascii="Arial" w:hAnsi="Arial"/>
        </w:rPr>
        <w:t>2</w:t>
      </w:r>
      <w:r w:rsidR="005D553C" w:rsidRPr="00DF1171">
        <w:rPr>
          <w:rFonts w:ascii="Arial" w:hAnsi="Arial"/>
        </w:rPr>
        <w:t xml:space="preserve"> – la concurrence déloyale.</w:t>
      </w:r>
    </w:p>
    <w:p w:rsidR="006E1CFC" w:rsidRPr="00F1309E" w:rsidRDefault="006E1CFC" w:rsidP="006E1CFC">
      <w:pPr>
        <w:spacing w:before="60" w:after="60"/>
        <w:jc w:val="both"/>
        <w:rPr>
          <w:rFonts w:ascii="Arial" w:hAnsi="Arial" w:cs="Arial"/>
          <w:sz w:val="22"/>
          <w:szCs w:val="22"/>
        </w:rPr>
      </w:pPr>
      <w:r w:rsidRPr="00F1309E">
        <w:rPr>
          <w:rFonts w:ascii="Arial" w:hAnsi="Arial" w:cs="Arial"/>
          <w:sz w:val="22"/>
          <w:szCs w:val="22"/>
        </w:rPr>
        <w:t>Dorothy, co-gérante de l</w:t>
      </w:r>
      <w:r w:rsidR="005D553C" w:rsidRPr="00F1309E">
        <w:rPr>
          <w:rFonts w:ascii="Arial" w:hAnsi="Arial" w:cs="Arial"/>
          <w:sz w:val="22"/>
          <w:szCs w:val="22"/>
        </w:rPr>
        <w:t xml:space="preserve">a société </w:t>
      </w:r>
      <w:r w:rsidRPr="00F1309E">
        <w:rPr>
          <w:rFonts w:ascii="Arial" w:hAnsi="Arial" w:cs="Arial"/>
          <w:bCs/>
          <w:sz w:val="22"/>
          <w:szCs w:val="22"/>
        </w:rPr>
        <w:t>« </w:t>
      </w:r>
      <w:r w:rsidRPr="00F1309E">
        <w:rPr>
          <w:rFonts w:ascii="Arial" w:hAnsi="Arial" w:cs="Arial"/>
          <w:bCs/>
          <w:i/>
          <w:sz w:val="22"/>
          <w:szCs w:val="22"/>
        </w:rPr>
        <w:t xml:space="preserve">Tout pour la personne </w:t>
      </w:r>
      <w:r w:rsidR="00F1309E">
        <w:rPr>
          <w:rFonts w:ascii="Arial" w:hAnsi="Arial" w:cs="Arial"/>
          <w:bCs/>
          <w:i/>
          <w:sz w:val="22"/>
          <w:szCs w:val="22"/>
        </w:rPr>
        <w:t>SARL</w:t>
      </w:r>
      <w:r w:rsidRPr="00F1309E">
        <w:rPr>
          <w:rFonts w:ascii="Arial" w:hAnsi="Arial" w:cs="Arial"/>
          <w:bCs/>
          <w:sz w:val="22"/>
          <w:szCs w:val="22"/>
        </w:rPr>
        <w:t xml:space="preserve"> » </w:t>
      </w:r>
      <w:r w:rsidR="005D553C" w:rsidRPr="00F1309E">
        <w:rPr>
          <w:rFonts w:ascii="Arial" w:hAnsi="Arial" w:cs="Arial"/>
          <w:sz w:val="22"/>
          <w:szCs w:val="22"/>
        </w:rPr>
        <w:t>fait un amer constat.</w:t>
      </w:r>
    </w:p>
    <w:p w:rsidR="005D553C" w:rsidRPr="00F1309E" w:rsidRDefault="005D553C" w:rsidP="006E1CFC">
      <w:pPr>
        <w:spacing w:before="60" w:after="60"/>
        <w:jc w:val="both"/>
        <w:rPr>
          <w:rFonts w:ascii="Arial" w:hAnsi="Arial" w:cs="Arial"/>
          <w:sz w:val="22"/>
          <w:szCs w:val="22"/>
        </w:rPr>
      </w:pPr>
      <w:r w:rsidRPr="00F1309E">
        <w:rPr>
          <w:rFonts w:ascii="Arial" w:hAnsi="Arial" w:cs="Arial"/>
          <w:sz w:val="22"/>
          <w:szCs w:val="22"/>
        </w:rPr>
        <w:t>Un nouveau concurrent vient d’ouvrir deux bureaux à l’enseigne de « </w:t>
      </w:r>
      <w:r w:rsidRPr="00F1309E">
        <w:rPr>
          <w:rFonts w:ascii="Arial" w:hAnsi="Arial" w:cs="Arial"/>
          <w:i/>
          <w:sz w:val="22"/>
          <w:szCs w:val="22"/>
        </w:rPr>
        <w:t>La personne et son confort</w:t>
      </w:r>
      <w:r w:rsidRPr="00F1309E">
        <w:rPr>
          <w:rFonts w:ascii="Arial" w:hAnsi="Arial" w:cs="Arial"/>
          <w:sz w:val="22"/>
          <w:szCs w:val="22"/>
        </w:rPr>
        <w:t> </w:t>
      </w:r>
      <w:r w:rsidR="00F1309E">
        <w:rPr>
          <w:rFonts w:ascii="Arial" w:hAnsi="Arial" w:cs="Arial"/>
          <w:i/>
          <w:sz w:val="22"/>
          <w:szCs w:val="22"/>
        </w:rPr>
        <w:t>SARL</w:t>
      </w:r>
      <w:r w:rsidRPr="00F1309E">
        <w:rPr>
          <w:rFonts w:ascii="Arial" w:hAnsi="Arial" w:cs="Arial"/>
          <w:sz w:val="22"/>
          <w:szCs w:val="22"/>
        </w:rPr>
        <w:t>».</w:t>
      </w:r>
    </w:p>
    <w:p w:rsidR="00383CBF" w:rsidRPr="00F1309E" w:rsidRDefault="006E1CFC" w:rsidP="006E1CFC">
      <w:pPr>
        <w:spacing w:before="60" w:after="60"/>
        <w:jc w:val="both"/>
        <w:rPr>
          <w:rFonts w:ascii="Arial" w:hAnsi="Arial" w:cs="Arial"/>
          <w:sz w:val="22"/>
          <w:szCs w:val="22"/>
        </w:rPr>
      </w:pPr>
      <w:r w:rsidRPr="00F1309E">
        <w:rPr>
          <w:rFonts w:ascii="Arial" w:hAnsi="Arial" w:cs="Arial"/>
          <w:sz w:val="22"/>
          <w:szCs w:val="22"/>
        </w:rPr>
        <w:t>Ce concurrent</w:t>
      </w:r>
      <w:r w:rsidR="005D553C" w:rsidRPr="00F1309E">
        <w:rPr>
          <w:rFonts w:ascii="Arial" w:hAnsi="Arial" w:cs="Arial"/>
          <w:sz w:val="22"/>
          <w:szCs w:val="22"/>
        </w:rPr>
        <w:t xml:space="preserve"> a adopté un agencement et une décoration dans ses bureaux</w:t>
      </w:r>
      <w:r w:rsidRPr="00F1309E">
        <w:rPr>
          <w:rFonts w:ascii="Arial" w:hAnsi="Arial" w:cs="Arial"/>
          <w:sz w:val="22"/>
          <w:szCs w:val="22"/>
        </w:rPr>
        <w:t xml:space="preserve"> faisant naître la même ambiance.</w:t>
      </w:r>
    </w:p>
    <w:p w:rsidR="005D553C" w:rsidRPr="00F1309E" w:rsidRDefault="006E1CFC" w:rsidP="006E1CFC">
      <w:pPr>
        <w:spacing w:before="60" w:after="60"/>
        <w:jc w:val="both"/>
        <w:rPr>
          <w:rFonts w:ascii="Arial" w:hAnsi="Arial" w:cs="Arial"/>
          <w:sz w:val="22"/>
          <w:szCs w:val="22"/>
        </w:rPr>
      </w:pPr>
      <w:r w:rsidRPr="00F1309E">
        <w:rPr>
          <w:rFonts w:ascii="Arial" w:hAnsi="Arial" w:cs="Arial"/>
          <w:sz w:val="22"/>
          <w:szCs w:val="22"/>
        </w:rPr>
        <w:t>En effet, « </w:t>
      </w:r>
      <w:r w:rsidRPr="00F1309E">
        <w:rPr>
          <w:rFonts w:ascii="Arial" w:hAnsi="Arial" w:cs="Arial"/>
          <w:i/>
          <w:sz w:val="22"/>
          <w:szCs w:val="22"/>
        </w:rPr>
        <w:t>La personne et son confort</w:t>
      </w:r>
      <w:r w:rsidRPr="00F1309E">
        <w:rPr>
          <w:rFonts w:ascii="Arial" w:hAnsi="Arial" w:cs="Arial"/>
          <w:sz w:val="22"/>
          <w:szCs w:val="22"/>
        </w:rPr>
        <w:t> </w:t>
      </w:r>
      <w:r w:rsidR="00F1309E">
        <w:rPr>
          <w:rFonts w:ascii="Arial" w:hAnsi="Arial" w:cs="Arial"/>
          <w:i/>
          <w:sz w:val="22"/>
          <w:szCs w:val="22"/>
        </w:rPr>
        <w:t>SARL</w:t>
      </w:r>
      <w:r w:rsidRPr="00F1309E">
        <w:rPr>
          <w:rFonts w:ascii="Arial" w:hAnsi="Arial" w:cs="Arial"/>
          <w:sz w:val="22"/>
          <w:szCs w:val="22"/>
        </w:rPr>
        <w:t>» utilise</w:t>
      </w:r>
      <w:r w:rsidR="005D553C" w:rsidRPr="00F1309E">
        <w:rPr>
          <w:rFonts w:ascii="Arial" w:hAnsi="Arial" w:cs="Arial"/>
          <w:sz w:val="22"/>
          <w:szCs w:val="22"/>
        </w:rPr>
        <w:t xml:space="preserve"> une série d’éléments </w:t>
      </w:r>
      <w:r w:rsidRPr="00F1309E">
        <w:rPr>
          <w:rFonts w:ascii="Arial" w:hAnsi="Arial" w:cs="Arial"/>
          <w:sz w:val="22"/>
          <w:szCs w:val="22"/>
        </w:rPr>
        <w:t>identiques à ceux mis en place par « </w:t>
      </w:r>
      <w:r w:rsidRPr="00F1309E">
        <w:rPr>
          <w:rFonts w:ascii="Arial" w:hAnsi="Arial" w:cs="Arial"/>
          <w:bCs/>
          <w:i/>
          <w:sz w:val="22"/>
          <w:szCs w:val="22"/>
        </w:rPr>
        <w:t xml:space="preserve">Tout pour la personne </w:t>
      </w:r>
      <w:r w:rsidR="00F1309E">
        <w:rPr>
          <w:rFonts w:ascii="Arial" w:hAnsi="Arial" w:cs="Arial"/>
          <w:bCs/>
          <w:i/>
          <w:sz w:val="22"/>
          <w:szCs w:val="22"/>
        </w:rPr>
        <w:t>SARL</w:t>
      </w:r>
      <w:r w:rsidRPr="00F1309E">
        <w:rPr>
          <w:rFonts w:ascii="Arial" w:hAnsi="Arial" w:cs="Arial"/>
          <w:bCs/>
          <w:sz w:val="22"/>
          <w:szCs w:val="22"/>
        </w:rPr>
        <w:t> » </w:t>
      </w:r>
      <w:r w:rsidRPr="00F1309E">
        <w:rPr>
          <w:rFonts w:ascii="Arial" w:hAnsi="Arial" w:cs="Arial"/>
          <w:sz w:val="22"/>
          <w:szCs w:val="22"/>
        </w:rPr>
        <w:t xml:space="preserve">: </w:t>
      </w:r>
      <w:r w:rsidR="005D553C" w:rsidRPr="00F1309E">
        <w:rPr>
          <w:rFonts w:ascii="Arial" w:hAnsi="Arial" w:cs="Arial"/>
          <w:sz w:val="22"/>
          <w:szCs w:val="22"/>
        </w:rPr>
        <w:t xml:space="preserve">combinaison de couleurs, présentation du bureau d’accueil, disposition du mobilier et des présentoirs, etc… </w:t>
      </w:r>
    </w:p>
    <w:p w:rsidR="00F14503" w:rsidRPr="00F1309E" w:rsidRDefault="00F14503" w:rsidP="00F14503">
      <w:pPr>
        <w:spacing w:before="60" w:after="60"/>
        <w:jc w:val="both"/>
        <w:rPr>
          <w:rFonts w:ascii="Arial" w:hAnsi="Arial" w:cs="Arial"/>
          <w:sz w:val="22"/>
          <w:szCs w:val="22"/>
        </w:rPr>
      </w:pPr>
      <w:r w:rsidRPr="00F1309E">
        <w:rPr>
          <w:rFonts w:ascii="Arial" w:hAnsi="Arial" w:cs="Arial"/>
          <w:sz w:val="22"/>
          <w:szCs w:val="22"/>
        </w:rPr>
        <w:t>Dorothy souhaite éclaircir cette situation car elle apprend que les gérants de cette nouvelle société concurrente sont Douglas et Délila.</w:t>
      </w:r>
    </w:p>
    <w:p w:rsidR="00F14503" w:rsidRPr="00F1309E" w:rsidRDefault="00F14503" w:rsidP="00F14503">
      <w:pPr>
        <w:spacing w:before="60" w:after="60"/>
        <w:jc w:val="both"/>
        <w:rPr>
          <w:rFonts w:ascii="Arial" w:hAnsi="Arial" w:cs="Arial"/>
          <w:sz w:val="22"/>
          <w:szCs w:val="22"/>
        </w:rPr>
      </w:pPr>
      <w:r w:rsidRPr="00F1309E">
        <w:rPr>
          <w:rFonts w:ascii="Arial" w:hAnsi="Arial" w:cs="Arial"/>
          <w:sz w:val="22"/>
          <w:szCs w:val="22"/>
        </w:rPr>
        <w:t>Elle souhaite agir en justice pour faire cesser cette situation qu’elle estime être une pratique déloyale.</w:t>
      </w:r>
    </w:p>
    <w:p w:rsidR="006E1CFC" w:rsidRPr="00F1309E" w:rsidRDefault="006E1CFC" w:rsidP="006E1CFC">
      <w:pPr>
        <w:tabs>
          <w:tab w:val="left" w:pos="360"/>
        </w:tabs>
        <w:spacing w:before="120" w:after="120"/>
        <w:jc w:val="both"/>
        <w:rPr>
          <w:rFonts w:ascii="Arial" w:hAnsi="Arial" w:cs="Arial"/>
          <w:bCs/>
          <w:i/>
          <w:iCs/>
          <w:sz w:val="22"/>
          <w:szCs w:val="22"/>
        </w:rPr>
      </w:pPr>
    </w:p>
    <w:p w:rsidR="006E1CFC" w:rsidRPr="00DF1171" w:rsidRDefault="006E1CFC" w:rsidP="006E1CFC">
      <w:pPr>
        <w:tabs>
          <w:tab w:val="left" w:pos="360"/>
        </w:tabs>
        <w:spacing w:before="120" w:after="120"/>
        <w:jc w:val="both"/>
        <w:rPr>
          <w:rFonts w:ascii="Arial" w:hAnsi="Arial" w:cs="Arial"/>
          <w:b/>
          <w:bCs/>
          <w:i/>
          <w:iCs/>
          <w:sz w:val="22"/>
          <w:szCs w:val="22"/>
        </w:rPr>
      </w:pPr>
      <w:r w:rsidRPr="00DF1171">
        <w:rPr>
          <w:rFonts w:ascii="Arial" w:hAnsi="Arial" w:cs="Arial"/>
          <w:b/>
          <w:bCs/>
          <w:i/>
          <w:iCs/>
          <w:sz w:val="22"/>
          <w:szCs w:val="22"/>
        </w:rPr>
        <w:t>Questions :</w:t>
      </w:r>
    </w:p>
    <w:p w:rsidR="006E1CFC" w:rsidRPr="00F1309E" w:rsidRDefault="00F14503" w:rsidP="00F1309E">
      <w:pPr>
        <w:numPr>
          <w:ilvl w:val="1"/>
          <w:numId w:val="38"/>
        </w:numPr>
        <w:tabs>
          <w:tab w:val="left" w:pos="993"/>
        </w:tabs>
        <w:spacing w:before="120" w:after="120"/>
        <w:jc w:val="both"/>
        <w:rPr>
          <w:rFonts w:ascii="Arial" w:hAnsi="Arial" w:cs="Arial"/>
          <w:bCs/>
          <w:iCs/>
          <w:sz w:val="22"/>
          <w:szCs w:val="22"/>
        </w:rPr>
      </w:pPr>
      <w:r w:rsidRPr="00F1309E">
        <w:rPr>
          <w:rFonts w:ascii="Arial" w:hAnsi="Arial" w:cs="Arial"/>
          <w:bCs/>
          <w:i/>
          <w:iCs/>
          <w:sz w:val="22"/>
          <w:szCs w:val="22"/>
        </w:rPr>
        <w:t>Qualifiez la situation juridique contestée à partir du document n°2 : est-ce un acte ou un fait juridique ? Justifiez.</w:t>
      </w:r>
    </w:p>
    <w:p w:rsidR="00936049" w:rsidRPr="00F1309E" w:rsidRDefault="00936049" w:rsidP="00F1309E">
      <w:pPr>
        <w:spacing w:before="120" w:after="120"/>
        <w:ind w:left="993"/>
        <w:jc w:val="both"/>
        <w:rPr>
          <w:rFonts w:ascii="Arial" w:hAnsi="Arial" w:cs="Arial"/>
          <w:bCs/>
          <w:iCs/>
          <w:color w:val="FF0000"/>
          <w:sz w:val="22"/>
          <w:szCs w:val="22"/>
        </w:rPr>
      </w:pPr>
      <w:r w:rsidRPr="00F1309E">
        <w:rPr>
          <w:rFonts w:ascii="Arial" w:hAnsi="Arial" w:cs="Arial"/>
          <w:bCs/>
          <w:iCs/>
          <w:color w:val="FF0000"/>
          <w:sz w:val="22"/>
          <w:szCs w:val="22"/>
        </w:rPr>
        <w:t xml:space="preserve">D’après le document n°1, on peut conclure que la pratique déloyale est un fait juridique : Douglas et Délila ne souhaitent et ne recherchent pas les conséquences juridiques de cette situation (sanction et condamnation à réparation du dommage causé à la société « Tout pour la personne </w:t>
      </w:r>
      <w:r w:rsidR="00F1309E" w:rsidRPr="00F1309E">
        <w:rPr>
          <w:rFonts w:ascii="Arial" w:hAnsi="Arial" w:cs="Arial"/>
          <w:bCs/>
          <w:iCs/>
          <w:color w:val="FF0000"/>
          <w:sz w:val="22"/>
          <w:szCs w:val="22"/>
        </w:rPr>
        <w:t>SARL</w:t>
      </w:r>
      <w:r w:rsidR="00177313" w:rsidRPr="00F1309E">
        <w:rPr>
          <w:rFonts w:ascii="Arial" w:hAnsi="Arial" w:cs="Arial"/>
          <w:bCs/>
          <w:iCs/>
          <w:color w:val="FF0000"/>
          <w:sz w:val="22"/>
          <w:szCs w:val="22"/>
        </w:rPr>
        <w:t> »</w:t>
      </w:r>
      <w:r w:rsidRPr="00F1309E">
        <w:rPr>
          <w:rFonts w:ascii="Arial" w:hAnsi="Arial" w:cs="Arial"/>
          <w:bCs/>
          <w:iCs/>
          <w:color w:val="FF0000"/>
          <w:sz w:val="22"/>
          <w:szCs w:val="22"/>
        </w:rPr>
        <w:t>).</w:t>
      </w:r>
    </w:p>
    <w:p w:rsidR="00936049" w:rsidRPr="00F1309E" w:rsidRDefault="00936049" w:rsidP="00936049">
      <w:pPr>
        <w:tabs>
          <w:tab w:val="left" w:pos="1134"/>
        </w:tabs>
        <w:spacing w:before="120" w:after="120"/>
        <w:jc w:val="both"/>
        <w:rPr>
          <w:rFonts w:ascii="Arial" w:hAnsi="Arial" w:cs="Arial"/>
          <w:bCs/>
          <w:iCs/>
          <w:sz w:val="22"/>
          <w:szCs w:val="22"/>
        </w:rPr>
      </w:pPr>
    </w:p>
    <w:p w:rsidR="009B4207" w:rsidRPr="00F1309E" w:rsidRDefault="006E1CFC" w:rsidP="00F1309E">
      <w:pPr>
        <w:numPr>
          <w:ilvl w:val="1"/>
          <w:numId w:val="38"/>
        </w:numPr>
        <w:tabs>
          <w:tab w:val="left" w:pos="993"/>
        </w:tabs>
        <w:spacing w:before="120" w:after="120"/>
        <w:jc w:val="both"/>
        <w:rPr>
          <w:rFonts w:ascii="Arial" w:hAnsi="Arial" w:cs="Arial"/>
          <w:bCs/>
          <w:iCs/>
          <w:sz w:val="22"/>
          <w:szCs w:val="22"/>
        </w:rPr>
      </w:pPr>
      <w:r w:rsidRPr="00F1309E">
        <w:rPr>
          <w:rFonts w:ascii="Arial" w:hAnsi="Arial" w:cs="Arial"/>
          <w:bCs/>
          <w:i/>
          <w:iCs/>
          <w:sz w:val="22"/>
          <w:szCs w:val="22"/>
        </w:rPr>
        <w:t xml:space="preserve">D’après cette qualification, déterminez </w:t>
      </w:r>
      <w:r w:rsidR="00383CBF" w:rsidRPr="00F1309E">
        <w:rPr>
          <w:rFonts w:ascii="Arial" w:hAnsi="Arial" w:cs="Arial"/>
          <w:bCs/>
          <w:i/>
          <w:iCs/>
          <w:sz w:val="22"/>
          <w:szCs w:val="22"/>
        </w:rPr>
        <w:t xml:space="preserve">notamment </w:t>
      </w:r>
      <w:r w:rsidRPr="00F1309E">
        <w:rPr>
          <w:rFonts w:ascii="Arial" w:hAnsi="Arial" w:cs="Arial"/>
          <w:bCs/>
          <w:i/>
          <w:iCs/>
          <w:sz w:val="22"/>
          <w:szCs w:val="22"/>
        </w:rPr>
        <w:t>à partir</w:t>
      </w:r>
      <w:r w:rsidR="00D60197" w:rsidRPr="00F1309E">
        <w:rPr>
          <w:rFonts w:ascii="Arial" w:hAnsi="Arial" w:cs="Arial"/>
          <w:bCs/>
          <w:i/>
          <w:iCs/>
          <w:sz w:val="22"/>
          <w:szCs w:val="22"/>
        </w:rPr>
        <w:t xml:space="preserve"> </w:t>
      </w:r>
      <w:r w:rsidRPr="00F1309E">
        <w:rPr>
          <w:rFonts w:ascii="Arial" w:hAnsi="Arial" w:cs="Arial"/>
          <w:bCs/>
          <w:i/>
          <w:iCs/>
          <w:sz w:val="22"/>
          <w:szCs w:val="22"/>
        </w:rPr>
        <w:t>du document n°</w:t>
      </w:r>
      <w:r w:rsidR="00F14503" w:rsidRPr="00F1309E">
        <w:rPr>
          <w:rFonts w:ascii="Arial" w:hAnsi="Arial" w:cs="Arial"/>
          <w:bCs/>
          <w:i/>
          <w:iCs/>
          <w:sz w:val="22"/>
          <w:szCs w:val="22"/>
        </w:rPr>
        <w:t>3</w:t>
      </w:r>
      <w:r w:rsidRPr="00F1309E">
        <w:rPr>
          <w:rFonts w:ascii="Arial" w:hAnsi="Arial" w:cs="Arial"/>
          <w:bCs/>
          <w:i/>
          <w:iCs/>
          <w:sz w:val="22"/>
          <w:szCs w:val="22"/>
        </w:rPr>
        <w:t>, quel moyen de preuve, Dorothy pourra utiliser pour confirmer ce qu’elle prétend ?</w:t>
      </w:r>
    </w:p>
    <w:p w:rsidR="00356C47" w:rsidRPr="00F1309E" w:rsidRDefault="00356C47" w:rsidP="00F1309E">
      <w:pPr>
        <w:spacing w:before="120" w:after="120"/>
        <w:ind w:left="993"/>
        <w:jc w:val="both"/>
        <w:rPr>
          <w:rFonts w:ascii="Arial" w:hAnsi="Arial" w:cs="Arial"/>
          <w:bCs/>
          <w:iCs/>
          <w:color w:val="FF0000"/>
          <w:sz w:val="22"/>
          <w:szCs w:val="22"/>
        </w:rPr>
      </w:pPr>
      <w:r w:rsidRPr="00F1309E">
        <w:rPr>
          <w:rFonts w:ascii="Arial" w:hAnsi="Arial" w:cs="Arial"/>
          <w:bCs/>
          <w:iCs/>
          <w:color w:val="FF0000"/>
          <w:sz w:val="22"/>
          <w:szCs w:val="22"/>
        </w:rPr>
        <w:lastRenderedPageBreak/>
        <w:t>Etant donné la qualification juridique de la situation, il faut se reporter à l’article 1341 du Code civil : il s’agit d’un fait juridique, donc la preuve est libre et Dorothy pourra utiliser tout procédé de preuve à l’appui de sa demande (témoignage, constat d’huissier</w:t>
      </w:r>
      <w:r w:rsidR="00177313" w:rsidRPr="00F1309E">
        <w:rPr>
          <w:rFonts w:ascii="Arial" w:hAnsi="Arial" w:cs="Arial"/>
          <w:bCs/>
          <w:iCs/>
          <w:color w:val="FF0000"/>
          <w:sz w:val="22"/>
          <w:szCs w:val="22"/>
        </w:rPr>
        <w:t>, etc…</w:t>
      </w:r>
      <w:r w:rsidRPr="00F1309E">
        <w:rPr>
          <w:rFonts w:ascii="Arial" w:hAnsi="Arial" w:cs="Arial"/>
          <w:bCs/>
          <w:iCs/>
          <w:color w:val="FF0000"/>
          <w:sz w:val="22"/>
          <w:szCs w:val="22"/>
        </w:rPr>
        <w:t>).</w:t>
      </w:r>
    </w:p>
    <w:p w:rsidR="00356C47" w:rsidRPr="00F1309E" w:rsidRDefault="00356C47" w:rsidP="00356C47">
      <w:pPr>
        <w:tabs>
          <w:tab w:val="left" w:pos="1134"/>
        </w:tabs>
        <w:spacing w:before="120" w:after="120"/>
        <w:jc w:val="both"/>
        <w:rPr>
          <w:rFonts w:ascii="Arial" w:hAnsi="Arial" w:cs="Arial"/>
          <w:bCs/>
          <w:iCs/>
          <w:sz w:val="22"/>
          <w:szCs w:val="22"/>
        </w:rPr>
      </w:pPr>
    </w:p>
    <w:p w:rsidR="00930104" w:rsidRPr="00F1309E" w:rsidRDefault="00930104" w:rsidP="00F1309E">
      <w:pPr>
        <w:numPr>
          <w:ilvl w:val="1"/>
          <w:numId w:val="38"/>
        </w:numPr>
        <w:tabs>
          <w:tab w:val="left" w:pos="851"/>
        </w:tabs>
        <w:spacing w:before="120" w:after="120"/>
        <w:jc w:val="both"/>
        <w:rPr>
          <w:rFonts w:ascii="Arial" w:hAnsi="Arial" w:cs="Arial"/>
          <w:bCs/>
          <w:i/>
          <w:iCs/>
          <w:sz w:val="22"/>
          <w:szCs w:val="22"/>
        </w:rPr>
      </w:pPr>
      <w:r w:rsidRPr="00F1309E">
        <w:rPr>
          <w:rFonts w:ascii="Arial" w:hAnsi="Arial" w:cs="Arial"/>
          <w:bCs/>
          <w:i/>
          <w:iCs/>
          <w:sz w:val="22"/>
          <w:szCs w:val="22"/>
        </w:rPr>
        <w:t>D’aprè</w:t>
      </w:r>
      <w:r w:rsidR="00F14503" w:rsidRPr="00F1309E">
        <w:rPr>
          <w:rFonts w:ascii="Arial" w:hAnsi="Arial" w:cs="Arial"/>
          <w:bCs/>
          <w:i/>
          <w:iCs/>
          <w:sz w:val="22"/>
          <w:szCs w:val="22"/>
        </w:rPr>
        <w:t>s cette qualification et les documents n°3 et 4, répondez</w:t>
      </w:r>
      <w:r w:rsidR="006E1CFC" w:rsidRPr="00F1309E">
        <w:rPr>
          <w:rFonts w:ascii="Arial" w:hAnsi="Arial" w:cs="Arial"/>
          <w:bCs/>
          <w:i/>
          <w:iCs/>
          <w:sz w:val="22"/>
          <w:szCs w:val="22"/>
        </w:rPr>
        <w:t>, aux questions suivantes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858"/>
        <w:gridCol w:w="3259"/>
      </w:tblGrid>
      <w:tr w:rsidR="00930104" w:rsidRPr="00F1309E" w:rsidTr="00F1309E">
        <w:tc>
          <w:tcPr>
            <w:tcW w:w="2660" w:type="dxa"/>
            <w:tcBorders>
              <w:bottom w:val="single" w:sz="4" w:space="0" w:color="000000"/>
            </w:tcBorders>
            <w:vAlign w:val="center"/>
          </w:tcPr>
          <w:p w:rsidR="00930104" w:rsidRPr="00F1309E" w:rsidRDefault="004A2A55" w:rsidP="00F1309E">
            <w:pPr>
              <w:pStyle w:val="11-texte"/>
              <w:spacing w:before="60" w:after="60"/>
              <w:jc w:val="center"/>
              <w:rPr>
                <w:rFonts w:ascii="Arial" w:hAnsi="Arial" w:cs="Arial"/>
                <w:b/>
                <w:sz w:val="22"/>
                <w:szCs w:val="22"/>
              </w:rPr>
            </w:pPr>
            <w:r w:rsidRPr="00F1309E">
              <w:rPr>
                <w:rFonts w:ascii="Arial" w:hAnsi="Arial" w:cs="Arial"/>
                <w:b/>
                <w:sz w:val="22"/>
                <w:szCs w:val="22"/>
              </w:rPr>
              <w:t>Dans le litige opposant Dorothy à Douglas et</w:t>
            </w:r>
            <w:r w:rsidR="00930104" w:rsidRPr="00F1309E">
              <w:rPr>
                <w:rFonts w:ascii="Arial" w:hAnsi="Arial" w:cs="Arial"/>
                <w:b/>
                <w:sz w:val="22"/>
                <w:szCs w:val="22"/>
              </w:rPr>
              <w:t xml:space="preserve"> Délila</w:t>
            </w:r>
          </w:p>
        </w:tc>
        <w:tc>
          <w:tcPr>
            <w:tcW w:w="3858" w:type="dxa"/>
            <w:tcBorders>
              <w:bottom w:val="single" w:sz="4" w:space="0" w:color="000000"/>
            </w:tcBorders>
            <w:vAlign w:val="center"/>
          </w:tcPr>
          <w:p w:rsidR="00930104" w:rsidRPr="00F1309E" w:rsidRDefault="00930104" w:rsidP="00F1309E">
            <w:pPr>
              <w:pStyle w:val="11-texte"/>
              <w:spacing w:before="60" w:after="60"/>
              <w:jc w:val="center"/>
              <w:rPr>
                <w:rFonts w:ascii="Arial" w:hAnsi="Arial" w:cs="Arial"/>
                <w:b/>
                <w:sz w:val="22"/>
                <w:szCs w:val="22"/>
              </w:rPr>
            </w:pPr>
            <w:r w:rsidRPr="00F1309E">
              <w:rPr>
                <w:rFonts w:ascii="Arial" w:hAnsi="Arial" w:cs="Arial"/>
                <w:b/>
                <w:sz w:val="22"/>
                <w:szCs w:val="22"/>
              </w:rPr>
              <w:t>Réponse</w:t>
            </w:r>
          </w:p>
        </w:tc>
        <w:tc>
          <w:tcPr>
            <w:tcW w:w="3259" w:type="dxa"/>
            <w:tcBorders>
              <w:bottom w:val="single" w:sz="4" w:space="0" w:color="000000"/>
            </w:tcBorders>
            <w:vAlign w:val="center"/>
          </w:tcPr>
          <w:p w:rsidR="00930104" w:rsidRPr="00F1309E" w:rsidRDefault="00930104" w:rsidP="00F1309E">
            <w:pPr>
              <w:pStyle w:val="11-texte"/>
              <w:spacing w:before="60" w:after="60"/>
              <w:jc w:val="center"/>
              <w:rPr>
                <w:rFonts w:ascii="Arial" w:hAnsi="Arial" w:cs="Arial"/>
                <w:b/>
                <w:sz w:val="22"/>
                <w:szCs w:val="22"/>
              </w:rPr>
            </w:pPr>
            <w:r w:rsidRPr="00F1309E">
              <w:rPr>
                <w:rFonts w:ascii="Arial" w:hAnsi="Arial" w:cs="Arial"/>
                <w:b/>
                <w:sz w:val="22"/>
                <w:szCs w:val="22"/>
              </w:rPr>
              <w:t>Justification</w:t>
            </w:r>
          </w:p>
        </w:tc>
      </w:tr>
      <w:tr w:rsidR="00356C47" w:rsidRPr="00F1309E" w:rsidTr="00177313">
        <w:tc>
          <w:tcPr>
            <w:tcW w:w="2660" w:type="dxa"/>
            <w:tcBorders>
              <w:bottom w:val="single" w:sz="4" w:space="0" w:color="000000"/>
              <w:right w:val="single" w:sz="4" w:space="0" w:color="000000"/>
            </w:tcBorders>
          </w:tcPr>
          <w:p w:rsidR="00356C47" w:rsidRPr="00F1309E" w:rsidRDefault="00356C47" w:rsidP="006E1CFC">
            <w:pPr>
              <w:pStyle w:val="11-texte"/>
              <w:spacing w:before="60" w:after="60"/>
              <w:rPr>
                <w:rFonts w:ascii="Arial" w:hAnsi="Arial" w:cs="Arial"/>
                <w:sz w:val="22"/>
                <w:szCs w:val="22"/>
              </w:rPr>
            </w:pPr>
            <w:r w:rsidRPr="00F1309E">
              <w:rPr>
                <w:rFonts w:ascii="Arial" w:hAnsi="Arial" w:cs="Arial"/>
                <w:sz w:val="22"/>
                <w:szCs w:val="22"/>
              </w:rPr>
              <w:t>Qui sera le premier plaideur ?</w:t>
            </w:r>
          </w:p>
        </w:tc>
        <w:tc>
          <w:tcPr>
            <w:tcW w:w="3858" w:type="dxa"/>
            <w:tcBorders>
              <w:left w:val="single" w:sz="4" w:space="0" w:color="000000"/>
              <w:bottom w:val="single" w:sz="4" w:space="0" w:color="000000"/>
              <w:right w:val="single" w:sz="4" w:space="0" w:color="000000"/>
            </w:tcBorders>
          </w:tcPr>
          <w:p w:rsidR="00356C47" w:rsidRPr="00F1309E" w:rsidRDefault="00356C47" w:rsidP="00177313">
            <w:pPr>
              <w:pStyle w:val="11-texte"/>
              <w:spacing w:before="60" w:after="60"/>
              <w:jc w:val="both"/>
              <w:rPr>
                <w:rFonts w:ascii="Arial" w:hAnsi="Arial" w:cs="Arial"/>
                <w:color w:val="FF0000"/>
                <w:sz w:val="22"/>
                <w:szCs w:val="22"/>
              </w:rPr>
            </w:pPr>
            <w:r w:rsidRPr="00F1309E">
              <w:rPr>
                <w:rFonts w:ascii="Arial" w:hAnsi="Arial" w:cs="Arial"/>
                <w:color w:val="FF0000"/>
                <w:sz w:val="22"/>
                <w:szCs w:val="22"/>
              </w:rPr>
              <w:t>Dorothy devra être la première à prouver, puisqu’</w:t>
            </w:r>
            <w:r w:rsidR="00177313" w:rsidRPr="00F1309E">
              <w:rPr>
                <w:rFonts w:ascii="Arial" w:hAnsi="Arial" w:cs="Arial"/>
                <w:color w:val="FF0000"/>
                <w:sz w:val="22"/>
                <w:szCs w:val="22"/>
              </w:rPr>
              <w:t>e</w:t>
            </w:r>
            <w:r w:rsidRPr="00F1309E">
              <w:rPr>
                <w:rFonts w:ascii="Arial" w:hAnsi="Arial" w:cs="Arial"/>
                <w:color w:val="FF0000"/>
                <w:sz w:val="22"/>
                <w:szCs w:val="22"/>
              </w:rPr>
              <w:t>l</w:t>
            </w:r>
            <w:r w:rsidR="00177313" w:rsidRPr="00F1309E">
              <w:rPr>
                <w:rFonts w:ascii="Arial" w:hAnsi="Arial" w:cs="Arial"/>
                <w:color w:val="FF0000"/>
                <w:sz w:val="22"/>
                <w:szCs w:val="22"/>
              </w:rPr>
              <w:t>le</w:t>
            </w:r>
            <w:r w:rsidRPr="00F1309E">
              <w:rPr>
                <w:rFonts w:ascii="Arial" w:hAnsi="Arial" w:cs="Arial"/>
                <w:color w:val="FF0000"/>
                <w:sz w:val="22"/>
                <w:szCs w:val="22"/>
              </w:rPr>
              <w:t xml:space="preserve"> est l</w:t>
            </w:r>
            <w:r w:rsidR="00177313" w:rsidRPr="00F1309E">
              <w:rPr>
                <w:rFonts w:ascii="Arial" w:hAnsi="Arial" w:cs="Arial"/>
                <w:color w:val="FF0000"/>
                <w:sz w:val="22"/>
                <w:szCs w:val="22"/>
              </w:rPr>
              <w:t>a</w:t>
            </w:r>
            <w:r w:rsidRPr="00F1309E">
              <w:rPr>
                <w:rFonts w:ascii="Arial" w:hAnsi="Arial" w:cs="Arial"/>
                <w:color w:val="FF0000"/>
                <w:sz w:val="22"/>
                <w:szCs w:val="22"/>
              </w:rPr>
              <w:t xml:space="preserve"> demanderesse : elle souhaite mettre fin à une situation de concurrence déloyale.</w:t>
            </w:r>
          </w:p>
        </w:tc>
        <w:tc>
          <w:tcPr>
            <w:tcW w:w="3259" w:type="dxa"/>
            <w:tcBorders>
              <w:left w:val="single" w:sz="4" w:space="0" w:color="000000"/>
              <w:bottom w:val="single" w:sz="4" w:space="0" w:color="000000"/>
            </w:tcBorders>
          </w:tcPr>
          <w:p w:rsidR="00356C47" w:rsidRPr="00F1309E" w:rsidRDefault="00356C47" w:rsidP="00E16B37">
            <w:pPr>
              <w:pStyle w:val="11-texte"/>
              <w:spacing w:before="60" w:after="60"/>
              <w:rPr>
                <w:rFonts w:ascii="Arial" w:hAnsi="Arial" w:cs="Arial"/>
                <w:color w:val="FF0000"/>
                <w:sz w:val="22"/>
                <w:szCs w:val="22"/>
              </w:rPr>
            </w:pPr>
            <w:r w:rsidRPr="00F1309E">
              <w:rPr>
                <w:rFonts w:ascii="Arial" w:hAnsi="Arial" w:cs="Arial"/>
                <w:color w:val="FF0000"/>
                <w:sz w:val="22"/>
                <w:szCs w:val="22"/>
              </w:rPr>
              <w:t>Article 1315 du Code civil</w:t>
            </w:r>
          </w:p>
        </w:tc>
      </w:tr>
      <w:tr w:rsidR="00356C47" w:rsidRPr="00F1309E" w:rsidTr="00177313">
        <w:tc>
          <w:tcPr>
            <w:tcW w:w="2660" w:type="dxa"/>
            <w:tcBorders>
              <w:top w:val="single" w:sz="4" w:space="0" w:color="000000"/>
              <w:left w:val="single" w:sz="4" w:space="0" w:color="000000"/>
              <w:bottom w:val="single" w:sz="4" w:space="0" w:color="000000"/>
              <w:right w:val="single" w:sz="4" w:space="0" w:color="000000"/>
            </w:tcBorders>
          </w:tcPr>
          <w:p w:rsidR="00356C47" w:rsidRPr="00F1309E" w:rsidRDefault="00356C47" w:rsidP="006E1CFC">
            <w:pPr>
              <w:pStyle w:val="11-texte"/>
              <w:spacing w:before="60" w:after="60"/>
              <w:rPr>
                <w:rFonts w:ascii="Arial" w:hAnsi="Arial" w:cs="Arial"/>
                <w:sz w:val="22"/>
                <w:szCs w:val="22"/>
              </w:rPr>
            </w:pPr>
            <w:r w:rsidRPr="00F1309E">
              <w:rPr>
                <w:rFonts w:ascii="Arial" w:hAnsi="Arial" w:cs="Arial"/>
                <w:sz w:val="22"/>
                <w:szCs w:val="22"/>
              </w:rPr>
              <w:t>Que faut-il prouver ?</w:t>
            </w:r>
          </w:p>
          <w:p w:rsidR="00356C47" w:rsidRPr="00F1309E" w:rsidRDefault="00356C47" w:rsidP="006E1CFC">
            <w:pPr>
              <w:pStyle w:val="11-texte"/>
              <w:spacing w:before="60" w:after="60"/>
              <w:rPr>
                <w:rFonts w:ascii="Arial" w:hAnsi="Arial" w:cs="Arial"/>
                <w:sz w:val="22"/>
                <w:szCs w:val="22"/>
              </w:rPr>
            </w:pPr>
            <w:r w:rsidRPr="00F1309E">
              <w:rPr>
                <w:rFonts w:ascii="Arial" w:hAnsi="Arial" w:cs="Arial"/>
                <w:sz w:val="22"/>
                <w:szCs w:val="22"/>
              </w:rPr>
              <w:t>Par qui ?</w:t>
            </w:r>
          </w:p>
        </w:tc>
        <w:tc>
          <w:tcPr>
            <w:tcW w:w="3858" w:type="dxa"/>
            <w:tcBorders>
              <w:top w:val="single" w:sz="4" w:space="0" w:color="000000"/>
              <w:left w:val="single" w:sz="4" w:space="0" w:color="000000"/>
              <w:bottom w:val="single" w:sz="4" w:space="0" w:color="000000"/>
              <w:right w:val="single" w:sz="4" w:space="0" w:color="000000"/>
            </w:tcBorders>
          </w:tcPr>
          <w:p w:rsidR="00356C47" w:rsidRPr="00F1309E" w:rsidRDefault="00356C47" w:rsidP="00177313">
            <w:pPr>
              <w:pStyle w:val="11-texte"/>
              <w:spacing w:before="60" w:after="60"/>
              <w:jc w:val="both"/>
              <w:rPr>
                <w:rFonts w:ascii="Arial" w:hAnsi="Arial" w:cs="Arial"/>
                <w:color w:val="FF0000"/>
                <w:sz w:val="22"/>
                <w:szCs w:val="22"/>
              </w:rPr>
            </w:pPr>
            <w:r w:rsidRPr="00F1309E">
              <w:rPr>
                <w:rFonts w:ascii="Arial" w:hAnsi="Arial" w:cs="Arial"/>
                <w:color w:val="FF0000"/>
                <w:sz w:val="22"/>
                <w:szCs w:val="22"/>
              </w:rPr>
              <w:t xml:space="preserve">Dorothy devra prouver </w:t>
            </w:r>
            <w:r w:rsidR="00177313" w:rsidRPr="00F1309E">
              <w:rPr>
                <w:rFonts w:ascii="Arial" w:hAnsi="Arial" w:cs="Arial"/>
                <w:color w:val="FF0000"/>
                <w:sz w:val="22"/>
                <w:szCs w:val="22"/>
              </w:rPr>
              <w:t>qu’il y a un risque ou un dommage constaté pour la société, que ses associés ont utilisé leur situation dans la société pour la concurrencer.</w:t>
            </w:r>
          </w:p>
          <w:p w:rsidR="00177313" w:rsidRPr="00F1309E" w:rsidRDefault="00177313" w:rsidP="006E1CFC">
            <w:pPr>
              <w:pStyle w:val="11-texte"/>
              <w:spacing w:before="60" w:after="60"/>
              <w:rPr>
                <w:rFonts w:ascii="Arial" w:hAnsi="Arial" w:cs="Arial"/>
                <w:color w:val="FF0000"/>
                <w:sz w:val="22"/>
                <w:szCs w:val="22"/>
              </w:rPr>
            </w:pPr>
            <w:r w:rsidRPr="00F1309E">
              <w:rPr>
                <w:rFonts w:ascii="Arial" w:hAnsi="Arial" w:cs="Arial"/>
                <w:color w:val="FF0000"/>
                <w:sz w:val="22"/>
                <w:szCs w:val="22"/>
                <w:u w:val="single"/>
              </w:rPr>
              <w:t>puis</w:t>
            </w:r>
          </w:p>
          <w:p w:rsidR="00177313" w:rsidRPr="00F1309E" w:rsidRDefault="00177313" w:rsidP="00177313">
            <w:pPr>
              <w:pStyle w:val="11-texte"/>
              <w:spacing w:before="60" w:after="60"/>
              <w:jc w:val="both"/>
              <w:rPr>
                <w:rFonts w:ascii="Arial" w:hAnsi="Arial" w:cs="Arial"/>
                <w:color w:val="FF0000"/>
                <w:sz w:val="22"/>
                <w:szCs w:val="22"/>
              </w:rPr>
            </w:pPr>
            <w:r w:rsidRPr="00F1309E">
              <w:rPr>
                <w:rFonts w:ascii="Arial" w:hAnsi="Arial" w:cs="Arial"/>
                <w:color w:val="FF0000"/>
                <w:sz w:val="22"/>
                <w:szCs w:val="22"/>
              </w:rPr>
              <w:t xml:space="preserve">Douglas et Délila devront prouver que la situation dans laquelle ils sont, n’est pas condamnable : il n’y a pas de concurrence déloyale, ils ne créent pas de confusion dans l’esprit des clients, ils n’ont pas utilisé d’éléments appartenant à la société </w:t>
            </w:r>
            <w:r w:rsidRPr="00F1309E">
              <w:rPr>
                <w:rFonts w:ascii="Arial" w:hAnsi="Arial" w:cs="Arial"/>
                <w:bCs/>
                <w:iCs/>
                <w:color w:val="FF0000"/>
                <w:sz w:val="22"/>
                <w:szCs w:val="22"/>
              </w:rPr>
              <w:t>« </w:t>
            </w:r>
            <w:r w:rsidRPr="00F1309E">
              <w:rPr>
                <w:rFonts w:ascii="Arial" w:hAnsi="Arial" w:cs="Arial"/>
                <w:bCs/>
                <w:i/>
                <w:iCs/>
                <w:color w:val="FF0000"/>
                <w:sz w:val="22"/>
                <w:szCs w:val="22"/>
              </w:rPr>
              <w:t xml:space="preserve">Tout pour la personne </w:t>
            </w:r>
            <w:r w:rsidR="00F1309E" w:rsidRPr="00F1309E">
              <w:rPr>
                <w:rFonts w:ascii="Arial" w:hAnsi="Arial" w:cs="Arial"/>
                <w:bCs/>
                <w:i/>
                <w:iCs/>
                <w:color w:val="FF0000"/>
                <w:sz w:val="22"/>
                <w:szCs w:val="22"/>
              </w:rPr>
              <w:t>SARL</w:t>
            </w:r>
            <w:r w:rsidRPr="00F1309E">
              <w:rPr>
                <w:rFonts w:ascii="Arial" w:hAnsi="Arial" w:cs="Arial"/>
                <w:bCs/>
                <w:iCs/>
                <w:color w:val="FF0000"/>
                <w:sz w:val="22"/>
                <w:szCs w:val="22"/>
              </w:rPr>
              <w:t> »</w:t>
            </w:r>
          </w:p>
        </w:tc>
        <w:tc>
          <w:tcPr>
            <w:tcW w:w="3259" w:type="dxa"/>
            <w:tcBorders>
              <w:top w:val="single" w:sz="4" w:space="0" w:color="000000"/>
              <w:left w:val="single" w:sz="4" w:space="0" w:color="000000"/>
              <w:bottom w:val="single" w:sz="4" w:space="0" w:color="000000"/>
              <w:right w:val="single" w:sz="4" w:space="0" w:color="000000"/>
            </w:tcBorders>
          </w:tcPr>
          <w:p w:rsidR="00356C47" w:rsidRPr="00F1309E" w:rsidRDefault="00356C47" w:rsidP="00E16B37">
            <w:pPr>
              <w:pStyle w:val="11-texte"/>
              <w:spacing w:before="60" w:after="60"/>
              <w:rPr>
                <w:rFonts w:ascii="Arial" w:hAnsi="Arial" w:cs="Arial"/>
                <w:color w:val="FF0000"/>
                <w:sz w:val="22"/>
                <w:szCs w:val="22"/>
              </w:rPr>
            </w:pPr>
            <w:r w:rsidRPr="00F1309E">
              <w:rPr>
                <w:rFonts w:ascii="Arial" w:hAnsi="Arial" w:cs="Arial"/>
                <w:color w:val="FF0000"/>
                <w:sz w:val="22"/>
                <w:szCs w:val="22"/>
              </w:rPr>
              <w:t>Article 9 du Code de procédure civile</w:t>
            </w:r>
          </w:p>
        </w:tc>
      </w:tr>
    </w:tbl>
    <w:p w:rsidR="00242673" w:rsidRPr="00F1309E" w:rsidRDefault="00242673" w:rsidP="006E1CFC">
      <w:pPr>
        <w:pStyle w:val="11-texte"/>
        <w:spacing w:before="60" w:after="60"/>
        <w:rPr>
          <w:rFonts w:ascii="Arial" w:hAnsi="Arial" w:cs="Arial"/>
          <w:sz w:val="22"/>
          <w:szCs w:val="22"/>
        </w:rPr>
      </w:pPr>
    </w:p>
    <w:p w:rsidR="004619F1" w:rsidRPr="00F1309E" w:rsidRDefault="004619F1" w:rsidP="00177313">
      <w:pPr>
        <w:autoSpaceDE w:val="0"/>
        <w:spacing w:before="60" w:after="60"/>
        <w:jc w:val="both"/>
        <w:rPr>
          <w:rFonts w:ascii="Arial" w:hAnsi="Arial" w:cs="Arial"/>
          <w:bCs/>
          <w:sz w:val="22"/>
          <w:szCs w:val="22"/>
        </w:rPr>
      </w:pPr>
    </w:p>
    <w:sectPr w:rsidR="004619F1" w:rsidRPr="00F1309E">
      <w:footerReference w:type="default" r:id="rId9"/>
      <w:footnotePr>
        <w:pos w:val="beneathText"/>
      </w:footnotePr>
      <w:pgSz w:w="11905" w:h="16837"/>
      <w:pgMar w:top="1134" w:right="1134" w:bottom="1134" w:left="1134" w:header="709"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E2" w:rsidRDefault="00245EE2">
      <w:r>
        <w:separator/>
      </w:r>
    </w:p>
  </w:endnote>
  <w:endnote w:type="continuationSeparator" w:id="0">
    <w:p w:rsidR="00245EE2" w:rsidRDefault="0024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E0" w:rsidRPr="00814A8D" w:rsidRDefault="00814A8D" w:rsidP="00DF1171">
    <w:pPr>
      <w:pStyle w:val="Pieddepage"/>
      <w:pBdr>
        <w:top w:val="single" w:sz="4" w:space="1" w:color="000000"/>
      </w:pBdr>
      <w:tabs>
        <w:tab w:val="clear" w:pos="9072"/>
        <w:tab w:val="right" w:pos="9356"/>
      </w:tabs>
      <w:ind w:right="70"/>
    </w:pPr>
    <w:r>
      <w:rPr>
        <w:rFonts w:ascii="Arial" w:hAnsi="Arial" w:cs="Arial"/>
        <w:b/>
        <w:bCs/>
        <w:iCs/>
        <w:sz w:val="16"/>
      </w:rPr>
      <w:t xml:space="preserve">© Cerpeg </w:t>
    </w:r>
    <w:r w:rsidR="00F1309E">
      <w:rPr>
        <w:rFonts w:ascii="Arial" w:hAnsi="Arial" w:cs="Arial"/>
        <w:b/>
        <w:bCs/>
        <w:iCs/>
        <w:sz w:val="16"/>
      </w:rPr>
      <w:t>–</w:t>
    </w:r>
    <w:r>
      <w:rPr>
        <w:rFonts w:ascii="Arial" w:hAnsi="Arial" w:cs="Arial"/>
        <w:b/>
        <w:bCs/>
        <w:iCs/>
        <w:sz w:val="16"/>
      </w:rPr>
      <w:t xml:space="preserve"> </w:t>
    </w:r>
    <w:r w:rsidR="00F1309E">
      <w:rPr>
        <w:rFonts w:ascii="Arial" w:hAnsi="Arial" w:cs="Arial"/>
        <w:b/>
        <w:bCs/>
        <w:iCs/>
        <w:sz w:val="16"/>
      </w:rPr>
      <w:t>Janvier 2009</w:t>
    </w:r>
    <w:r w:rsidR="00DF1171">
      <w:rPr>
        <w:rFonts w:ascii="Arial" w:hAnsi="Arial" w:cs="Arial"/>
        <w:b/>
        <w:bCs/>
        <w:iCs/>
        <w:sz w:val="16"/>
      </w:rPr>
      <w:t xml:space="preserve"> - </w:t>
    </w:r>
    <w:r>
      <w:rPr>
        <w:rFonts w:ascii="Arial" w:hAnsi="Arial" w:cs="Arial"/>
        <w:b/>
        <w:bCs/>
        <w:sz w:val="16"/>
      </w:rPr>
      <w:t xml:space="preserve">Pascal </w:t>
    </w:r>
    <w:r w:rsidRPr="00DF1171">
      <w:rPr>
        <w:rFonts w:ascii="Arial" w:hAnsi="Arial" w:cs="Arial"/>
        <w:b/>
        <w:bCs/>
        <w:caps/>
        <w:sz w:val="16"/>
      </w:rPr>
      <w:t>Simon-Doutreluingne</w:t>
    </w:r>
    <w:r>
      <w:rPr>
        <w:rFonts w:ascii="Arial" w:hAnsi="Arial" w:cs="Arial"/>
        <w:b/>
        <w:bCs/>
        <w:iCs/>
        <w:sz w:val="16"/>
      </w:rPr>
      <w:tab/>
    </w:r>
    <w:r>
      <w:rPr>
        <w:rFonts w:ascii="Arial" w:hAnsi="Arial" w:cs="Arial"/>
        <w:b/>
        <w:bCs/>
        <w:iCs/>
        <w:sz w:val="16"/>
      </w:rPr>
      <w:tab/>
    </w:r>
    <w:r>
      <w:rPr>
        <w:rStyle w:val="Numrodepage"/>
        <w:rFonts w:cs="Arial"/>
        <w:b/>
        <w:bCs/>
        <w:sz w:val="16"/>
      </w:rPr>
      <w:fldChar w:fldCharType="begin"/>
    </w:r>
    <w:r>
      <w:rPr>
        <w:rStyle w:val="Numrodepage"/>
        <w:rFonts w:cs="Arial"/>
        <w:b/>
        <w:bCs/>
        <w:sz w:val="16"/>
      </w:rPr>
      <w:instrText xml:space="preserve"> PAGE </w:instrText>
    </w:r>
    <w:r>
      <w:rPr>
        <w:rStyle w:val="Numrodepage"/>
        <w:rFonts w:cs="Arial"/>
        <w:b/>
        <w:bCs/>
        <w:sz w:val="16"/>
      </w:rPr>
      <w:fldChar w:fldCharType="separate"/>
    </w:r>
    <w:r w:rsidR="00DF1171">
      <w:rPr>
        <w:rStyle w:val="Numrodepage"/>
        <w:rFonts w:cs="Arial"/>
        <w:b/>
        <w:bCs/>
        <w:noProof/>
        <w:sz w:val="16"/>
      </w:rPr>
      <w:t>3</w:t>
    </w:r>
    <w:r>
      <w:rPr>
        <w:rStyle w:val="Numrodepage"/>
        <w:rFonts w:cs="Arial"/>
        <w:b/>
        <w:bCs/>
        <w:sz w:val="16"/>
      </w:rPr>
      <w:fldChar w:fldCharType="end"/>
    </w:r>
    <w:r>
      <w:rPr>
        <w:rStyle w:val="Numrodepage"/>
        <w:rFonts w:ascii="Arial" w:hAnsi="Arial" w:cs="Arial"/>
        <w:b/>
        <w:bCs/>
        <w:sz w:val="16"/>
      </w:rPr>
      <w:t>/</w:t>
    </w:r>
    <w:r>
      <w:rPr>
        <w:rStyle w:val="Numrodepage"/>
        <w:rFonts w:cs="Arial"/>
        <w:b/>
        <w:bCs/>
        <w:sz w:val="16"/>
      </w:rPr>
      <w:fldChar w:fldCharType="begin"/>
    </w:r>
    <w:r>
      <w:rPr>
        <w:rStyle w:val="Numrodepage"/>
        <w:rFonts w:cs="Arial"/>
        <w:b/>
        <w:bCs/>
        <w:sz w:val="16"/>
      </w:rPr>
      <w:instrText xml:space="preserve"> NUMPAGES \*Arabic </w:instrText>
    </w:r>
    <w:r>
      <w:rPr>
        <w:rStyle w:val="Numrodepage"/>
        <w:rFonts w:cs="Arial"/>
        <w:b/>
        <w:bCs/>
        <w:sz w:val="16"/>
      </w:rPr>
      <w:fldChar w:fldCharType="separate"/>
    </w:r>
    <w:r w:rsidR="00DF1171">
      <w:rPr>
        <w:rStyle w:val="Numrodepage"/>
        <w:rFonts w:cs="Arial"/>
        <w:b/>
        <w:bCs/>
        <w:noProof/>
        <w:sz w:val="16"/>
      </w:rPr>
      <w:t>3</w:t>
    </w:r>
    <w:r>
      <w:rPr>
        <w:rStyle w:val="Numrodepage"/>
        <w:rFonts w:cs="Arial"/>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E2" w:rsidRDefault="00245EE2">
      <w:r>
        <w:separator/>
      </w:r>
    </w:p>
  </w:footnote>
  <w:footnote w:type="continuationSeparator" w:id="0">
    <w:p w:rsidR="00245EE2" w:rsidRDefault="00245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19"/>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21"/>
    <w:lvl w:ilvl="0">
      <w:start w:val="1"/>
      <w:numFmt w:val="bullet"/>
      <w:lvlText w:val=""/>
      <w:lvlJc w:val="left"/>
      <w:pPr>
        <w:tabs>
          <w:tab w:val="num" w:pos="780"/>
        </w:tabs>
        <w:ind w:left="780" w:hanging="360"/>
      </w:pPr>
      <w:rPr>
        <w:rFonts w:ascii="Symbol" w:hAnsi="Symbol"/>
      </w:rPr>
    </w:lvl>
  </w:abstractNum>
  <w:abstractNum w:abstractNumId="7">
    <w:nsid w:val="00000008"/>
    <w:multiLevelType w:val="singleLevel"/>
    <w:tmpl w:val="00000008"/>
    <w:name w:val="WW8Num27"/>
    <w:lvl w:ilvl="0">
      <w:start w:val="1"/>
      <w:numFmt w:val="decimal"/>
      <w:lvlText w:val="%1."/>
      <w:lvlJc w:val="left"/>
      <w:pPr>
        <w:tabs>
          <w:tab w:val="num" w:pos="720"/>
        </w:tabs>
        <w:ind w:left="720" w:hanging="360"/>
      </w:p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5A1CA3"/>
    <w:multiLevelType w:val="hybridMultilevel"/>
    <w:tmpl w:val="023AC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0696C34"/>
    <w:multiLevelType w:val="hybridMultilevel"/>
    <w:tmpl w:val="C9101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66F0D48"/>
    <w:multiLevelType w:val="multilevel"/>
    <w:tmpl w:val="54000C06"/>
    <w:lvl w:ilvl="0">
      <w:start w:val="1"/>
      <w:numFmt w:val="bullet"/>
      <w:lvlText w:val=""/>
      <w:lvlJc w:val="left"/>
      <w:pPr>
        <w:tabs>
          <w:tab w:val="num" w:pos="0"/>
        </w:tabs>
        <w:ind w:left="0" w:firstLine="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C94CD4"/>
    <w:multiLevelType w:val="hybridMultilevel"/>
    <w:tmpl w:val="33DCE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7A70706"/>
    <w:multiLevelType w:val="hybridMultilevel"/>
    <w:tmpl w:val="48881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B066AED"/>
    <w:multiLevelType w:val="hybridMultilevel"/>
    <w:tmpl w:val="BBE4A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896926"/>
    <w:multiLevelType w:val="hybridMultilevel"/>
    <w:tmpl w:val="3D0C5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EF54BEA"/>
    <w:multiLevelType w:val="hybridMultilevel"/>
    <w:tmpl w:val="141AA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F6632FD"/>
    <w:multiLevelType w:val="hybridMultilevel"/>
    <w:tmpl w:val="AB788B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55309E1"/>
    <w:multiLevelType w:val="hybridMultilevel"/>
    <w:tmpl w:val="738C2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6B246BF"/>
    <w:multiLevelType w:val="hybridMultilevel"/>
    <w:tmpl w:val="C4AEC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A8E577B"/>
    <w:multiLevelType w:val="hybridMultilevel"/>
    <w:tmpl w:val="ADBEE2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BDC5292"/>
    <w:multiLevelType w:val="multilevel"/>
    <w:tmpl w:val="EF285A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6E95727"/>
    <w:multiLevelType w:val="hybridMultilevel"/>
    <w:tmpl w:val="DFDA6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9808EF"/>
    <w:multiLevelType w:val="hybridMultilevel"/>
    <w:tmpl w:val="E9725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BC83239"/>
    <w:multiLevelType w:val="multilevel"/>
    <w:tmpl w:val="858E2E00"/>
    <w:lvl w:ilvl="0">
      <w:start w:val="1"/>
      <w:numFmt w:val="decimal"/>
      <w:lvlText w:val="%1."/>
      <w:lvlJc w:val="left"/>
      <w:pPr>
        <w:ind w:left="360" w:hanging="360"/>
      </w:pPr>
    </w:lvl>
    <w:lvl w:ilvl="1">
      <w:start w:val="1"/>
      <w:numFmt w:val="decimal"/>
      <w:pStyle w:val="CE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1E4C4C"/>
    <w:multiLevelType w:val="hybridMultilevel"/>
    <w:tmpl w:val="90022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8C1B3E"/>
    <w:multiLevelType w:val="hybridMultilevel"/>
    <w:tmpl w:val="901E77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E5008C0"/>
    <w:multiLevelType w:val="hybridMultilevel"/>
    <w:tmpl w:val="C5B09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DB6FCF"/>
    <w:multiLevelType w:val="multilevel"/>
    <w:tmpl w:val="4734F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E31799"/>
    <w:multiLevelType w:val="multilevel"/>
    <w:tmpl w:val="01F6AA4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A442355"/>
    <w:multiLevelType w:val="hybridMultilevel"/>
    <w:tmpl w:val="75385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D2930BE"/>
    <w:multiLevelType w:val="hybridMultilevel"/>
    <w:tmpl w:val="4E4E7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E7506BA"/>
    <w:multiLevelType w:val="multilevel"/>
    <w:tmpl w:val="7E1C72B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DB038C2"/>
    <w:multiLevelType w:val="multilevel"/>
    <w:tmpl w:val="50625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6168D6"/>
    <w:multiLevelType w:val="multilevel"/>
    <w:tmpl w:val="C95C8B2E"/>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73634E6"/>
    <w:multiLevelType w:val="multilevel"/>
    <w:tmpl w:val="16DA0AF4"/>
    <w:lvl w:ilvl="0">
      <w:start w:val="1"/>
      <w:numFmt w:val="decimal"/>
      <w:pStyle w:val="CETitre1"/>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79B43007"/>
    <w:multiLevelType w:val="hybridMultilevel"/>
    <w:tmpl w:val="C53AF1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F262768"/>
    <w:multiLevelType w:val="multilevel"/>
    <w:tmpl w:val="C95C8B2E"/>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30"/>
  </w:num>
  <w:num w:numId="14">
    <w:abstractNumId w:val="32"/>
  </w:num>
  <w:num w:numId="15">
    <w:abstractNumId w:val="29"/>
  </w:num>
  <w:num w:numId="16">
    <w:abstractNumId w:val="25"/>
  </w:num>
  <w:num w:numId="17">
    <w:abstractNumId w:val="20"/>
  </w:num>
  <w:num w:numId="18">
    <w:abstractNumId w:val="14"/>
  </w:num>
  <w:num w:numId="19">
    <w:abstractNumId w:val="28"/>
  </w:num>
  <w:num w:numId="20">
    <w:abstractNumId w:val="13"/>
  </w:num>
  <w:num w:numId="21">
    <w:abstractNumId w:val="24"/>
  </w:num>
  <w:num w:numId="22">
    <w:abstractNumId w:val="12"/>
  </w:num>
  <w:num w:numId="23">
    <w:abstractNumId w:val="18"/>
  </w:num>
  <w:num w:numId="24">
    <w:abstractNumId w:val="17"/>
  </w:num>
  <w:num w:numId="25">
    <w:abstractNumId w:val="15"/>
  </w:num>
  <w:num w:numId="26">
    <w:abstractNumId w:val="21"/>
  </w:num>
  <w:num w:numId="27">
    <w:abstractNumId w:val="33"/>
  </w:num>
  <w:num w:numId="28">
    <w:abstractNumId w:val="19"/>
  </w:num>
  <w:num w:numId="29">
    <w:abstractNumId w:val="22"/>
  </w:num>
  <w:num w:numId="30">
    <w:abstractNumId w:val="35"/>
  </w:num>
  <w:num w:numId="31">
    <w:abstractNumId w:val="27"/>
  </w:num>
  <w:num w:numId="32">
    <w:abstractNumId w:val="11"/>
  </w:num>
  <w:num w:numId="33">
    <w:abstractNumId w:val="38"/>
  </w:num>
  <w:num w:numId="34">
    <w:abstractNumId w:val="39"/>
  </w:num>
  <w:num w:numId="35">
    <w:abstractNumId w:val="36"/>
  </w:num>
  <w:num w:numId="36">
    <w:abstractNumId w:val="23"/>
  </w:num>
  <w:num w:numId="37">
    <w:abstractNumId w:val="34"/>
  </w:num>
  <w:num w:numId="38">
    <w:abstractNumId w:val="31"/>
  </w:num>
  <w:num w:numId="39">
    <w:abstractNumId w:val="3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F7"/>
    <w:rsid w:val="00061286"/>
    <w:rsid w:val="00092D22"/>
    <w:rsid w:val="000D5FE6"/>
    <w:rsid w:val="000F244C"/>
    <w:rsid w:val="001006D9"/>
    <w:rsid w:val="001159A5"/>
    <w:rsid w:val="00162205"/>
    <w:rsid w:val="00164FDF"/>
    <w:rsid w:val="00177313"/>
    <w:rsid w:val="001B016E"/>
    <w:rsid w:val="001F5589"/>
    <w:rsid w:val="00242673"/>
    <w:rsid w:val="00245EE2"/>
    <w:rsid w:val="002471C1"/>
    <w:rsid w:val="00273798"/>
    <w:rsid w:val="00283180"/>
    <w:rsid w:val="002853CC"/>
    <w:rsid w:val="00293FD0"/>
    <w:rsid w:val="002B62E1"/>
    <w:rsid w:val="002C5304"/>
    <w:rsid w:val="002E39CA"/>
    <w:rsid w:val="002F0999"/>
    <w:rsid w:val="002F0E8C"/>
    <w:rsid w:val="00351225"/>
    <w:rsid w:val="00356C47"/>
    <w:rsid w:val="00383CBF"/>
    <w:rsid w:val="003A102D"/>
    <w:rsid w:val="003B14EA"/>
    <w:rsid w:val="003E1F8F"/>
    <w:rsid w:val="003F642C"/>
    <w:rsid w:val="00433C74"/>
    <w:rsid w:val="00433F31"/>
    <w:rsid w:val="004478BD"/>
    <w:rsid w:val="004619F1"/>
    <w:rsid w:val="004712E0"/>
    <w:rsid w:val="0047272F"/>
    <w:rsid w:val="00484B74"/>
    <w:rsid w:val="0049558D"/>
    <w:rsid w:val="004A2A55"/>
    <w:rsid w:val="004B1DD8"/>
    <w:rsid w:val="004B5B4C"/>
    <w:rsid w:val="004B66C7"/>
    <w:rsid w:val="004C3235"/>
    <w:rsid w:val="004F3B22"/>
    <w:rsid w:val="004F59DC"/>
    <w:rsid w:val="00517214"/>
    <w:rsid w:val="00525645"/>
    <w:rsid w:val="00542A95"/>
    <w:rsid w:val="00570AA3"/>
    <w:rsid w:val="00586AAC"/>
    <w:rsid w:val="005929E0"/>
    <w:rsid w:val="005A1A16"/>
    <w:rsid w:val="005D553C"/>
    <w:rsid w:val="005F6B82"/>
    <w:rsid w:val="006009D5"/>
    <w:rsid w:val="0062292E"/>
    <w:rsid w:val="00672AD3"/>
    <w:rsid w:val="00674F38"/>
    <w:rsid w:val="00681FE3"/>
    <w:rsid w:val="00686041"/>
    <w:rsid w:val="006E1CFC"/>
    <w:rsid w:val="006F3E52"/>
    <w:rsid w:val="00715785"/>
    <w:rsid w:val="0072505F"/>
    <w:rsid w:val="00745EE6"/>
    <w:rsid w:val="0076760C"/>
    <w:rsid w:val="00814A8D"/>
    <w:rsid w:val="00834541"/>
    <w:rsid w:val="008354CF"/>
    <w:rsid w:val="00856DDD"/>
    <w:rsid w:val="008D3C2A"/>
    <w:rsid w:val="009120E3"/>
    <w:rsid w:val="00930104"/>
    <w:rsid w:val="0093081F"/>
    <w:rsid w:val="00936049"/>
    <w:rsid w:val="00951336"/>
    <w:rsid w:val="0095244F"/>
    <w:rsid w:val="00961340"/>
    <w:rsid w:val="0098136A"/>
    <w:rsid w:val="009B0411"/>
    <w:rsid w:val="009B3296"/>
    <w:rsid w:val="009B4207"/>
    <w:rsid w:val="009C63FF"/>
    <w:rsid w:val="009E03EB"/>
    <w:rsid w:val="009E274A"/>
    <w:rsid w:val="00A16CBF"/>
    <w:rsid w:val="00A334DD"/>
    <w:rsid w:val="00A47149"/>
    <w:rsid w:val="00A86DF7"/>
    <w:rsid w:val="00A96B55"/>
    <w:rsid w:val="00AD4321"/>
    <w:rsid w:val="00AD5E93"/>
    <w:rsid w:val="00AD6F2C"/>
    <w:rsid w:val="00AF0169"/>
    <w:rsid w:val="00B80474"/>
    <w:rsid w:val="00BE069E"/>
    <w:rsid w:val="00BE66FB"/>
    <w:rsid w:val="00C230B5"/>
    <w:rsid w:val="00C66240"/>
    <w:rsid w:val="00C7383C"/>
    <w:rsid w:val="00CC55C5"/>
    <w:rsid w:val="00CD7991"/>
    <w:rsid w:val="00D07638"/>
    <w:rsid w:val="00D60197"/>
    <w:rsid w:val="00D73B1A"/>
    <w:rsid w:val="00D83101"/>
    <w:rsid w:val="00DF1171"/>
    <w:rsid w:val="00E16B37"/>
    <w:rsid w:val="00E40A09"/>
    <w:rsid w:val="00E76519"/>
    <w:rsid w:val="00F1309E"/>
    <w:rsid w:val="00F14503"/>
    <w:rsid w:val="00F5454C"/>
    <w:rsid w:val="00F62D2B"/>
    <w:rsid w:val="00F73A25"/>
    <w:rsid w:val="00F854CA"/>
    <w:rsid w:val="00FA5271"/>
    <w:rsid w:val="00FC6D29"/>
    <w:rsid w:val="00FD1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Titre1">
    <w:name w:val="heading 1"/>
    <w:basedOn w:val="Normal"/>
    <w:next w:val="Normal"/>
    <w:qFormat/>
    <w:pPr>
      <w:keepNext/>
      <w:numPr>
        <w:numId w:val="11"/>
      </w:numPr>
      <w:spacing w:before="60" w:after="60"/>
      <w:jc w:val="center"/>
      <w:outlineLvl w:val="0"/>
    </w:pPr>
    <w:rPr>
      <w:b/>
      <w:sz w:val="28"/>
    </w:rPr>
  </w:style>
  <w:style w:type="paragraph" w:styleId="Titre2">
    <w:name w:val="heading 2"/>
    <w:basedOn w:val="Normal"/>
    <w:next w:val="Normal"/>
    <w:qFormat/>
    <w:pPr>
      <w:keepNext/>
      <w:numPr>
        <w:ilvl w:val="1"/>
        <w:numId w:val="11"/>
      </w:numPr>
      <w:spacing w:before="240" w:after="60"/>
      <w:outlineLvl w:val="1"/>
    </w:pPr>
    <w:rPr>
      <w:rFonts w:cs="Arial"/>
      <w:bCs/>
      <w:i/>
      <w:iCs/>
      <w:szCs w:val="28"/>
      <w:u w:val="words"/>
    </w:rPr>
  </w:style>
  <w:style w:type="paragraph" w:styleId="Titre3">
    <w:name w:val="heading 3"/>
    <w:basedOn w:val="Normal"/>
    <w:next w:val="Normal"/>
    <w:qFormat/>
    <w:pPr>
      <w:keepNext/>
      <w:numPr>
        <w:ilvl w:val="2"/>
        <w:numId w:val="11"/>
      </w:numPr>
      <w:spacing w:before="240" w:after="60"/>
      <w:outlineLvl w:val="2"/>
    </w:pPr>
    <w:rPr>
      <w:rFonts w:cs="Arial"/>
      <w:b/>
      <w:bCs/>
      <w:szCs w:val="26"/>
    </w:rPr>
  </w:style>
  <w:style w:type="paragraph" w:styleId="Titre4">
    <w:name w:val="heading 4"/>
    <w:basedOn w:val="Normal"/>
    <w:next w:val="Normal"/>
    <w:link w:val="Titre4Car"/>
    <w:uiPriority w:val="9"/>
    <w:semiHidden/>
    <w:unhideWhenUsed/>
    <w:qFormat/>
    <w:rsid w:val="00DF1171"/>
    <w:pPr>
      <w:keepNext/>
      <w:spacing w:before="240" w:after="60"/>
      <w:outlineLvl w:val="3"/>
    </w:pPr>
    <w:rPr>
      <w:rFonts w:asciiTheme="minorHAnsi" w:eastAsiaTheme="minorEastAsia" w:hAnsiTheme="minorHAnsi" w:cstheme="minorBidi"/>
      <w:b/>
      <w:bCs/>
      <w:sz w:val="28"/>
      <w:szCs w:val="28"/>
    </w:rPr>
  </w:style>
  <w:style w:type="paragraph" w:styleId="Titre6">
    <w:name w:val="heading 6"/>
    <w:basedOn w:val="Normal"/>
    <w:next w:val="Normal"/>
    <w:link w:val="Titre6Car"/>
    <w:uiPriority w:val="9"/>
    <w:semiHidden/>
    <w:unhideWhenUsed/>
    <w:qFormat/>
    <w:rsid w:val="004712E0"/>
    <w:pPr>
      <w:spacing w:before="240" w:after="60"/>
      <w:outlineLvl w:val="5"/>
    </w:pPr>
    <w:rPr>
      <w:rFonts w:ascii="Calibri" w:hAnsi="Calibri"/>
      <w:b/>
      <w:bCs/>
      <w:sz w:val="22"/>
      <w:szCs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Wingdings" w:hAnsi="Wingdings"/>
      <w:sz w:val="20"/>
    </w:rPr>
  </w:style>
  <w:style w:type="character" w:customStyle="1" w:styleId="WW8Num4z1">
    <w:name w:val="WW8Num4z1"/>
    <w:rPr>
      <w:rFonts w:ascii="Courier New" w:hAnsi="Courier New"/>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Policepardfaut1">
    <w:name w:val="Police par défaut1"/>
  </w:style>
  <w:style w:type="character" w:customStyle="1" w:styleId="titrerubrique1">
    <w:name w:val="titrerubrique1"/>
    <w:basedOn w:val="Policepardfaut1"/>
    <w:rPr>
      <w:rFonts w:ascii="Arial" w:hAnsi="Arial" w:cs="Arial"/>
      <w:b/>
      <w:bCs/>
      <w:color w:val="909F14"/>
      <w:sz w:val="26"/>
      <w:szCs w:val="26"/>
    </w:rPr>
  </w:style>
  <w:style w:type="character" w:customStyle="1" w:styleId="sti1">
    <w:name w:val="sti1"/>
    <w:basedOn w:val="Policepardfaut1"/>
    <w:rPr>
      <w:rFonts w:ascii="Verdana" w:hAnsi="Verdana"/>
      <w:b/>
      <w:bCs/>
      <w:sz w:val="16"/>
      <w:szCs w:val="16"/>
    </w:rPr>
  </w:style>
  <w:style w:type="character" w:customStyle="1" w:styleId="tit1">
    <w:name w:val="tit1"/>
    <w:basedOn w:val="Policepardfaut1"/>
    <w:rPr>
      <w:rFonts w:ascii="Verdana" w:hAnsi="Verdana"/>
      <w:b/>
      <w:bCs/>
      <w:color w:val="FF6600"/>
      <w:sz w:val="16"/>
      <w:szCs w:val="16"/>
    </w:rPr>
  </w:style>
  <w:style w:type="character" w:customStyle="1" w:styleId="ref11">
    <w:name w:val="ref11"/>
    <w:basedOn w:val="Policepardfaut1"/>
    <w:rPr>
      <w:rFonts w:ascii="Verdana" w:hAnsi="Verdana"/>
      <w:sz w:val="16"/>
      <w:szCs w:val="16"/>
    </w:rPr>
  </w:style>
  <w:style w:type="character" w:customStyle="1" w:styleId="En-tteCar">
    <w:name w:val="En-tête Car"/>
    <w:basedOn w:val="Policepardfaut1"/>
    <w:rPr>
      <w:sz w:val="24"/>
    </w:rPr>
  </w:style>
  <w:style w:type="character" w:customStyle="1" w:styleId="PieddepageCar">
    <w:name w:val="Pied de page Car"/>
    <w:basedOn w:val="Policepardfaut1"/>
    <w:rPr>
      <w:sz w:val="24"/>
    </w:rPr>
  </w:style>
  <w:style w:type="character" w:styleId="Lienhypertexte">
    <w:name w:val="Hyperlink"/>
    <w:basedOn w:val="Policepardfaut1"/>
    <w:semiHidden/>
    <w:rPr>
      <w:color w:val="333333"/>
      <w:u w:val="single"/>
    </w:rPr>
  </w:style>
  <w:style w:type="character" w:styleId="lev">
    <w:name w:val="Strong"/>
    <w:basedOn w:val="Policepardfaut1"/>
    <w:qFormat/>
    <w:rPr>
      <w:b/>
      <w:bCs/>
    </w:rPr>
  </w:style>
  <w:style w:type="character" w:styleId="Accentuation">
    <w:name w:val="Emphasis"/>
    <w:basedOn w:val="Policepardfaut1"/>
    <w:qFormat/>
    <w:rPr>
      <w:i/>
      <w:iCs/>
    </w:rPr>
  </w:style>
  <w:style w:type="character" w:customStyle="1" w:styleId="Puces">
    <w:name w:val="Puces"/>
    <w:rPr>
      <w:rFonts w:ascii="StarSymbol" w:eastAsia="StarSymbol" w:hAnsi="StarSymbol" w:cs="StarSymbol"/>
      <w:sz w:val="18"/>
      <w:szCs w:val="18"/>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11-texte">
    <w:name w:val="11-texte"/>
    <w:basedOn w:val="Normal"/>
    <w:pPr>
      <w:spacing w:before="280" w:after="280"/>
    </w:pPr>
    <w:rPr>
      <w:rFonts w:ascii="Verdana" w:eastAsia="Arial Unicode MS" w:hAnsi="Verdana" w:cs="Arial Unicode MS"/>
      <w:sz w:val="16"/>
      <w:szCs w:val="16"/>
    </w:rPr>
  </w:style>
  <w:style w:type="paragraph" w:customStyle="1" w:styleId="22-annexelettrine">
    <w:name w:val="22-annexelettrine"/>
    <w:basedOn w:val="Normal"/>
    <w:pPr>
      <w:spacing w:before="280" w:after="280"/>
    </w:pPr>
    <w:rPr>
      <w:rFonts w:ascii="Arial Unicode MS" w:eastAsia="Arial Unicode MS" w:hAnsi="Arial Unicode MS" w:cs="Arial Unicode MS"/>
      <w:szCs w:val="24"/>
    </w:rPr>
  </w:style>
  <w:style w:type="paragraph" w:customStyle="1" w:styleId="23-annexesoustitre">
    <w:name w:val="23-annexesoustitre"/>
    <w:basedOn w:val="Normal"/>
    <w:pPr>
      <w:spacing w:before="280" w:after="280"/>
    </w:pPr>
    <w:rPr>
      <w:rFonts w:ascii="Verdana" w:eastAsia="Arial Unicode MS" w:hAnsi="Verdana" w:cs="Arial Unicode MS"/>
      <w:b/>
      <w:bCs/>
      <w:sz w:val="16"/>
      <w:szCs w:val="16"/>
    </w:rPr>
  </w:style>
  <w:style w:type="paragraph" w:customStyle="1" w:styleId="15-grasrouge">
    <w:name w:val="15-grasrouge"/>
    <w:basedOn w:val="Normal"/>
    <w:rPr>
      <w:rFonts w:ascii="Verdana" w:eastAsia="Arial Unicode MS" w:hAnsi="Verdana" w:cs="Arial Unicode MS"/>
      <w:b/>
      <w:bCs/>
      <w:color w:val="909F14"/>
      <w:sz w:val="16"/>
      <w:szCs w:val="16"/>
    </w:rPr>
  </w:style>
  <w:style w:type="paragraph" w:customStyle="1" w:styleId="25-tabtitre">
    <w:name w:val="25-tabtitre"/>
    <w:basedOn w:val="Normal"/>
    <w:rPr>
      <w:rFonts w:ascii="Verdana" w:eastAsia="Arial Unicode MS" w:hAnsi="Verdana" w:cs="Arial Unicode MS"/>
      <w:b/>
      <w:bCs/>
      <w:color w:val="909F14"/>
      <w:sz w:val="16"/>
      <w:szCs w:val="16"/>
    </w:rPr>
  </w:style>
  <w:style w:type="paragraph" w:customStyle="1" w:styleId="27-tabtextegauche">
    <w:name w:val="27-tabtextegauche"/>
    <w:basedOn w:val="Normal"/>
    <w:pPr>
      <w:spacing w:before="280" w:after="280"/>
    </w:pPr>
    <w:rPr>
      <w:rFonts w:ascii="Verdana" w:eastAsia="Arial Unicode MS" w:hAnsi="Verdana" w:cs="Arial Unicode MS"/>
      <w:sz w:val="16"/>
      <w:szCs w:val="16"/>
    </w:rPr>
  </w:style>
  <w:style w:type="paragraph" w:customStyle="1" w:styleId="12-capmaigre">
    <w:name w:val="12-capmaigre"/>
    <w:basedOn w:val="Normal"/>
    <w:pPr>
      <w:spacing w:before="280" w:after="280"/>
    </w:pPr>
    <w:rPr>
      <w:rFonts w:ascii="Verdana" w:eastAsia="Arial Unicode MS" w:hAnsi="Verdana" w:cs="Arial Unicode MS"/>
      <w:b/>
      <w:bCs/>
      <w:sz w:val="16"/>
      <w:szCs w:val="16"/>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spip">
    <w:name w:val="spip"/>
    <w:basedOn w:val="Normal"/>
    <w:pPr>
      <w:spacing w:before="280" w:after="280"/>
    </w:pPr>
    <w:rPr>
      <w:szCs w:val="24"/>
    </w:rPr>
  </w:style>
  <w:style w:type="paragraph" w:styleId="NormalWeb">
    <w:name w:val="Normal (Web)"/>
    <w:basedOn w:val="Normal"/>
    <w:uiPriority w:val="99"/>
    <w:pPr>
      <w:spacing w:before="280" w:after="280"/>
    </w:pPr>
    <w:rPr>
      <w:szCs w:val="24"/>
    </w:rPr>
  </w:style>
  <w:style w:type="paragraph" w:customStyle="1" w:styleId="btn">
    <w:name w:val="btn"/>
    <w:basedOn w:val="Normal"/>
    <w:pPr>
      <w:spacing w:before="280" w:after="280"/>
    </w:pPr>
    <w:rPr>
      <w:szCs w:val="24"/>
    </w:rPr>
  </w:style>
  <w:style w:type="paragraph" w:customStyle="1" w:styleId="justify1">
    <w:name w:val="justify1"/>
    <w:basedOn w:val="Normal"/>
    <w:pPr>
      <w:spacing w:before="105" w:after="105" w:line="288" w:lineRule="atLeast"/>
      <w:jc w:val="both"/>
    </w:pPr>
    <w:rPr>
      <w:color w:val="666666"/>
      <w:szCs w:val="24"/>
    </w:rPr>
  </w:style>
  <w:style w:type="paragraph" w:styleId="Paragraphedeliste">
    <w:name w:val="List Paragraph"/>
    <w:basedOn w:val="Normal"/>
    <w:qFormat/>
    <w:pPr>
      <w:spacing w:before="60" w:after="60"/>
      <w:ind w:left="720"/>
    </w:pPr>
    <w:rPr>
      <w:rFonts w:ascii="Calibri" w:eastAsia="Calibri" w:hAnsi="Calibri"/>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A86DF7"/>
    <w:rPr>
      <w:rFonts w:ascii="Tahoma" w:hAnsi="Tahoma" w:cs="Tahoma"/>
      <w:sz w:val="16"/>
      <w:szCs w:val="16"/>
    </w:rPr>
  </w:style>
  <w:style w:type="character" w:customStyle="1" w:styleId="TextedebullesCar">
    <w:name w:val="Texte de bulles Car"/>
    <w:basedOn w:val="Policepardfaut"/>
    <w:link w:val="Textedebulles"/>
    <w:uiPriority w:val="99"/>
    <w:semiHidden/>
    <w:rsid w:val="00A86DF7"/>
    <w:rPr>
      <w:rFonts w:ascii="Tahoma" w:hAnsi="Tahoma" w:cs="Tahoma"/>
      <w:sz w:val="16"/>
      <w:szCs w:val="16"/>
      <w:lang w:eastAsia="ar-SA"/>
    </w:rPr>
  </w:style>
  <w:style w:type="character" w:customStyle="1" w:styleId="liensartnonresolu">
    <w:name w:val="liensartnonresolu"/>
    <w:basedOn w:val="Policepardfaut"/>
    <w:rsid w:val="003F642C"/>
  </w:style>
  <w:style w:type="paragraph" w:customStyle="1" w:styleId="Titrearticle">
    <w:name w:val="Titre article"/>
    <w:basedOn w:val="Normal"/>
    <w:rsid w:val="00B80474"/>
    <w:pPr>
      <w:widowControl w:val="0"/>
      <w:tabs>
        <w:tab w:val="left" w:pos="254"/>
        <w:tab w:val="left" w:pos="1190"/>
        <w:tab w:val="left" w:pos="1191"/>
      </w:tabs>
      <w:spacing w:before="240" w:after="120" w:line="260" w:lineRule="exact"/>
      <w:ind w:left="1191" w:hanging="1191"/>
    </w:pPr>
    <w:rPr>
      <w:rFonts w:ascii="Helvetica" w:eastAsia="Helvetica" w:hAnsi="Helvetica" w:cs="Helvetica"/>
      <w:smallCaps/>
      <w:color w:val="000000"/>
      <w:sz w:val="22"/>
      <w:szCs w:val="22"/>
      <w:lang w:eastAsia="fr-FR" w:bidi="fr-FR"/>
    </w:rPr>
  </w:style>
  <w:style w:type="paragraph" w:customStyle="1" w:styleId="CelluleintitulC7">
    <w:name w:val="Cellule intituléC7"/>
    <w:basedOn w:val="Normal"/>
    <w:rsid w:val="00B80474"/>
    <w:pPr>
      <w:widowControl w:val="0"/>
      <w:spacing w:line="260" w:lineRule="atLeast"/>
      <w:jc w:val="center"/>
    </w:pPr>
    <w:rPr>
      <w:rFonts w:ascii="Helvetica" w:eastAsia="Helvetica" w:hAnsi="Helvetica" w:cs="Helvetica"/>
      <w:i/>
      <w:iCs/>
      <w:sz w:val="16"/>
      <w:szCs w:val="16"/>
      <w:lang w:eastAsia="fr-FR" w:bidi="fr-FR"/>
    </w:rPr>
  </w:style>
  <w:style w:type="paragraph" w:customStyle="1" w:styleId="CelluleCourantC7">
    <w:name w:val="CelluleCourantC7"/>
    <w:basedOn w:val="Normal"/>
    <w:rsid w:val="00B80474"/>
    <w:pPr>
      <w:widowControl w:val="0"/>
      <w:tabs>
        <w:tab w:val="left" w:leader="dot" w:pos="681"/>
        <w:tab w:val="left" w:leader="dot" w:pos="4990"/>
      </w:tabs>
    </w:pPr>
    <w:rPr>
      <w:rFonts w:ascii="Helvetica" w:eastAsia="Helvetica" w:hAnsi="Helvetica" w:cs="Helvetica"/>
      <w:sz w:val="16"/>
      <w:szCs w:val="16"/>
      <w:lang w:eastAsia="fr-FR" w:bidi="fr-FR"/>
    </w:rPr>
  </w:style>
  <w:style w:type="paragraph" w:customStyle="1" w:styleId="Titredocument">
    <w:name w:val="Titre document"/>
    <w:rsid w:val="00B80474"/>
    <w:pPr>
      <w:widowControl w:val="0"/>
      <w:suppressAutoHyphens/>
      <w:autoSpaceDE w:val="0"/>
      <w:spacing w:after="360" w:line="360" w:lineRule="exact"/>
    </w:pPr>
    <w:rPr>
      <w:rFonts w:ascii="Helvetica" w:eastAsia="Helvetica" w:hAnsi="Helvetica" w:cs="Helvetica"/>
      <w:b/>
      <w:bCs/>
      <w:i/>
      <w:iCs/>
      <w:sz w:val="32"/>
      <w:szCs w:val="32"/>
      <w:lang w:val="fr-FR" w:bidi="fr-FR"/>
    </w:rPr>
  </w:style>
  <w:style w:type="paragraph" w:customStyle="1" w:styleId="Textecourantformule">
    <w:name w:val="Texte courant formule"/>
    <w:rsid w:val="009E274A"/>
    <w:pPr>
      <w:widowControl w:val="0"/>
      <w:tabs>
        <w:tab w:val="left" w:pos="2042"/>
      </w:tabs>
      <w:suppressAutoHyphens/>
      <w:autoSpaceDE w:val="0"/>
      <w:spacing w:before="60" w:line="260" w:lineRule="exact"/>
      <w:jc w:val="both"/>
    </w:pPr>
    <w:rPr>
      <w:rFonts w:ascii="Helvetica" w:eastAsia="Helvetica" w:hAnsi="Helvetica" w:cs="Helvetica"/>
      <w:sz w:val="22"/>
      <w:szCs w:val="22"/>
      <w:lang w:bidi="fr-FR"/>
    </w:rPr>
  </w:style>
  <w:style w:type="paragraph" w:customStyle="1" w:styleId="Titrevariante">
    <w:name w:val="Titre variante"/>
    <w:basedOn w:val="Normal"/>
    <w:rsid w:val="009E274A"/>
    <w:pPr>
      <w:widowControl w:val="0"/>
      <w:spacing w:before="100" w:after="60" w:line="240" w:lineRule="exact"/>
    </w:pPr>
    <w:rPr>
      <w:rFonts w:ascii="Helvetica" w:eastAsia="Helvetica" w:hAnsi="Helvetica" w:cs="Helvetica"/>
      <w:b/>
      <w:bCs/>
      <w:i/>
      <w:iCs/>
      <w:color w:val="000000"/>
      <w:sz w:val="22"/>
      <w:szCs w:val="22"/>
      <w:lang w:eastAsia="fr-FR" w:bidi="fr-FR"/>
    </w:rPr>
  </w:style>
  <w:style w:type="character" w:customStyle="1" w:styleId="glmot1">
    <w:name w:val="gl_mot1"/>
    <w:basedOn w:val="Policepardfaut"/>
    <w:rsid w:val="002853CC"/>
    <w:rPr>
      <w:color w:val="D04114"/>
    </w:rPr>
  </w:style>
  <w:style w:type="character" w:customStyle="1" w:styleId="gldt10">
    <w:name w:val="gl_dt10"/>
    <w:basedOn w:val="Policepardfaut"/>
    <w:rsid w:val="002853CC"/>
    <w:rPr>
      <w:sz w:val="18"/>
      <w:szCs w:val="18"/>
    </w:rPr>
  </w:style>
  <w:style w:type="character" w:customStyle="1" w:styleId="gldd1">
    <w:name w:val="gl_dd1"/>
    <w:basedOn w:val="Policepardfaut"/>
    <w:rsid w:val="002853CC"/>
    <w:rPr>
      <w:b w:val="0"/>
      <w:bCs w:val="0"/>
      <w:sz w:val="18"/>
      <w:szCs w:val="18"/>
    </w:rPr>
  </w:style>
  <w:style w:type="character" w:customStyle="1" w:styleId="intertitre1">
    <w:name w:val="intertitre1"/>
    <w:basedOn w:val="Policepardfaut"/>
    <w:rsid w:val="00D07638"/>
    <w:rPr>
      <w:b/>
      <w:bCs/>
      <w:color w:val="CC3300"/>
      <w:sz w:val="18"/>
      <w:szCs w:val="18"/>
    </w:rPr>
  </w:style>
  <w:style w:type="character" w:customStyle="1" w:styleId="txtcourant1">
    <w:name w:val="txtcourant1"/>
    <w:basedOn w:val="Policepardfaut"/>
    <w:rsid w:val="00D07638"/>
    <w:rPr>
      <w:rFonts w:ascii="Verdana" w:hAnsi="Verdana" w:hint="default"/>
      <w:color w:val="000000"/>
      <w:sz w:val="18"/>
      <w:szCs w:val="18"/>
    </w:rPr>
  </w:style>
  <w:style w:type="table" w:styleId="Grilledutableau">
    <w:name w:val="Table Grid"/>
    <w:basedOn w:val="TableauNormal"/>
    <w:uiPriority w:val="59"/>
    <w:rsid w:val="00D076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vis-date1">
    <w:name w:val="avis-date1"/>
    <w:basedOn w:val="Policepardfaut"/>
    <w:rsid w:val="004C3235"/>
    <w:rPr>
      <w:b/>
      <w:bCs/>
      <w:color w:val="9A323B"/>
    </w:rPr>
  </w:style>
  <w:style w:type="character" w:customStyle="1" w:styleId="Titre6Car">
    <w:name w:val="Titre 6 Car"/>
    <w:basedOn w:val="Policepardfaut"/>
    <w:link w:val="Titre6"/>
    <w:uiPriority w:val="9"/>
    <w:semiHidden/>
    <w:rsid w:val="004712E0"/>
    <w:rPr>
      <w:rFonts w:ascii="Calibri" w:eastAsia="Times New Roman" w:hAnsi="Calibri" w:cs="Times New Roman"/>
      <w:b/>
      <w:bCs/>
      <w:sz w:val="22"/>
      <w:szCs w:val="22"/>
      <w:lang w:eastAsia="ar-SA"/>
    </w:rPr>
  </w:style>
  <w:style w:type="character" w:customStyle="1" w:styleId="bleumarine1">
    <w:name w:val="bleumarine1"/>
    <w:basedOn w:val="Policepardfaut"/>
    <w:rsid w:val="004712E0"/>
    <w:rPr>
      <w:color w:val="003366"/>
    </w:rPr>
  </w:style>
  <w:style w:type="paragraph" w:customStyle="1" w:styleId="soustitre2">
    <w:name w:val="soustitre2"/>
    <w:basedOn w:val="Normal"/>
    <w:rsid w:val="004712E0"/>
    <w:pPr>
      <w:suppressAutoHyphens w:val="0"/>
      <w:spacing w:after="240" w:line="288" w:lineRule="atLeast"/>
    </w:pPr>
    <w:rPr>
      <w:b/>
      <w:bCs/>
      <w:color w:val="666666"/>
      <w:sz w:val="31"/>
      <w:szCs w:val="31"/>
      <w:lang w:eastAsia="fr-FR"/>
    </w:rPr>
  </w:style>
  <w:style w:type="character" w:customStyle="1" w:styleId="date3">
    <w:name w:val="date3"/>
    <w:basedOn w:val="Policepardfaut"/>
    <w:rsid w:val="004712E0"/>
  </w:style>
  <w:style w:type="paragraph" w:customStyle="1" w:styleId="h2">
    <w:name w:val="h2"/>
    <w:basedOn w:val="Normal"/>
    <w:rsid w:val="00A16CBF"/>
    <w:pPr>
      <w:suppressAutoHyphens w:val="0"/>
      <w:spacing w:before="100" w:beforeAutospacing="1" w:after="100" w:afterAutospacing="1"/>
    </w:pPr>
    <w:rPr>
      <w:szCs w:val="24"/>
      <w:lang w:eastAsia="fr-FR"/>
    </w:rPr>
  </w:style>
  <w:style w:type="paragraph" w:styleId="Notedebasdepage">
    <w:name w:val="footnote text"/>
    <w:basedOn w:val="Normal"/>
    <w:link w:val="NotedebasdepageCar"/>
    <w:uiPriority w:val="99"/>
    <w:semiHidden/>
    <w:unhideWhenUsed/>
    <w:rsid w:val="00C66240"/>
    <w:rPr>
      <w:sz w:val="20"/>
    </w:rPr>
  </w:style>
  <w:style w:type="character" w:customStyle="1" w:styleId="NotedebasdepageCar">
    <w:name w:val="Note de bas de page Car"/>
    <w:basedOn w:val="Policepardfaut"/>
    <w:link w:val="Notedebasdepage"/>
    <w:uiPriority w:val="99"/>
    <w:semiHidden/>
    <w:rsid w:val="00C66240"/>
    <w:rPr>
      <w:lang w:eastAsia="ar-SA"/>
    </w:rPr>
  </w:style>
  <w:style w:type="character" w:styleId="Appelnotedebasdep">
    <w:name w:val="footnote reference"/>
    <w:basedOn w:val="Policepardfaut"/>
    <w:uiPriority w:val="99"/>
    <w:semiHidden/>
    <w:unhideWhenUsed/>
    <w:rsid w:val="00C66240"/>
    <w:rPr>
      <w:vertAlign w:val="superscript"/>
    </w:rPr>
  </w:style>
  <w:style w:type="character" w:styleId="Numrodepage">
    <w:name w:val="page number"/>
    <w:basedOn w:val="Policepardfaut1"/>
    <w:semiHidden/>
    <w:rsid w:val="00814A8D"/>
  </w:style>
  <w:style w:type="paragraph" w:styleId="Titre">
    <w:name w:val="Title"/>
    <w:basedOn w:val="Normal"/>
    <w:next w:val="Sous-titre"/>
    <w:link w:val="TitreCar"/>
    <w:qFormat/>
    <w:rsid w:val="00814A8D"/>
    <w:pPr>
      <w:jc w:val="center"/>
    </w:pPr>
    <w:rPr>
      <w:b/>
      <w:bCs/>
      <w:szCs w:val="24"/>
    </w:rPr>
  </w:style>
  <w:style w:type="character" w:customStyle="1" w:styleId="TitreCar">
    <w:name w:val="Titre Car"/>
    <w:basedOn w:val="Policepardfaut"/>
    <w:link w:val="Titre"/>
    <w:rsid w:val="00814A8D"/>
    <w:rPr>
      <w:b/>
      <w:bCs/>
      <w:sz w:val="24"/>
      <w:szCs w:val="24"/>
      <w:lang w:eastAsia="ar-SA"/>
    </w:rPr>
  </w:style>
  <w:style w:type="paragraph" w:styleId="Sous-titre">
    <w:name w:val="Subtitle"/>
    <w:basedOn w:val="Normal"/>
    <w:next w:val="Normal"/>
    <w:link w:val="Sous-titreCar"/>
    <w:uiPriority w:val="11"/>
    <w:qFormat/>
    <w:rsid w:val="00814A8D"/>
    <w:pPr>
      <w:spacing w:after="60"/>
      <w:jc w:val="center"/>
      <w:outlineLvl w:val="1"/>
    </w:pPr>
    <w:rPr>
      <w:rFonts w:ascii="Cambria" w:hAnsi="Cambria"/>
      <w:szCs w:val="24"/>
    </w:rPr>
  </w:style>
  <w:style w:type="character" w:customStyle="1" w:styleId="Sous-titreCar">
    <w:name w:val="Sous-titre Car"/>
    <w:basedOn w:val="Policepardfaut"/>
    <w:link w:val="Sous-titre"/>
    <w:uiPriority w:val="11"/>
    <w:rsid w:val="00814A8D"/>
    <w:rPr>
      <w:rFonts w:ascii="Cambria" w:eastAsia="Times New Roman" w:hAnsi="Cambria" w:cs="Times New Roman"/>
      <w:sz w:val="24"/>
      <w:szCs w:val="24"/>
      <w:lang w:eastAsia="ar-SA"/>
    </w:rPr>
  </w:style>
  <w:style w:type="character" w:styleId="Marquedecommentaire">
    <w:name w:val="annotation reference"/>
    <w:basedOn w:val="Policepardfaut"/>
    <w:uiPriority w:val="99"/>
    <w:semiHidden/>
    <w:unhideWhenUsed/>
    <w:rsid w:val="00F14503"/>
    <w:rPr>
      <w:sz w:val="16"/>
      <w:szCs w:val="16"/>
    </w:rPr>
  </w:style>
  <w:style w:type="paragraph" w:styleId="Commentaire">
    <w:name w:val="annotation text"/>
    <w:basedOn w:val="Normal"/>
    <w:link w:val="CommentaireCar"/>
    <w:uiPriority w:val="99"/>
    <w:semiHidden/>
    <w:unhideWhenUsed/>
    <w:rsid w:val="00F14503"/>
    <w:rPr>
      <w:sz w:val="20"/>
    </w:rPr>
  </w:style>
  <w:style w:type="character" w:customStyle="1" w:styleId="CommentaireCar">
    <w:name w:val="Commentaire Car"/>
    <w:basedOn w:val="Policepardfaut"/>
    <w:link w:val="Commentaire"/>
    <w:uiPriority w:val="99"/>
    <w:semiHidden/>
    <w:rsid w:val="00F14503"/>
    <w:rPr>
      <w:lang w:eastAsia="ar-SA"/>
    </w:rPr>
  </w:style>
  <w:style w:type="paragraph" w:customStyle="1" w:styleId="CETitre">
    <w:name w:val="CE Titre"/>
    <w:basedOn w:val="Normal"/>
    <w:link w:val="CETitreCar"/>
    <w:qFormat/>
    <w:rsid w:val="00DF1171"/>
    <w:pPr>
      <w:pBdr>
        <w:top w:val="single" w:sz="8" w:space="12" w:color="C00000"/>
        <w:left w:val="single" w:sz="8" w:space="4" w:color="C00000"/>
        <w:bottom w:val="single" w:sz="8" w:space="12" w:color="C00000"/>
        <w:right w:val="single" w:sz="8" w:space="4" w:color="C00000"/>
      </w:pBdr>
      <w:suppressAutoHyphens w:val="0"/>
      <w:spacing w:before="60"/>
      <w:ind w:left="142" w:right="143"/>
      <w:jc w:val="center"/>
    </w:pPr>
    <w:rPr>
      <w:rFonts w:cs="Arial Narrow"/>
      <w:b/>
      <w:bCs/>
      <w:caps/>
      <w:color w:val="C40025"/>
      <w:sz w:val="40"/>
      <w:szCs w:val="24"/>
      <w:lang w:eastAsia="en-US"/>
    </w:rPr>
  </w:style>
  <w:style w:type="character" w:customStyle="1" w:styleId="CETitreCar">
    <w:name w:val="CE Titre Car"/>
    <w:link w:val="CETitre"/>
    <w:rsid w:val="00DF1171"/>
    <w:rPr>
      <w:rFonts w:cs="Arial Narrow"/>
      <w:b/>
      <w:bCs/>
      <w:caps/>
      <w:color w:val="C40025"/>
      <w:sz w:val="40"/>
      <w:szCs w:val="24"/>
      <w:lang w:eastAsia="en-US"/>
    </w:rPr>
  </w:style>
  <w:style w:type="paragraph" w:customStyle="1" w:styleId="CETitre1">
    <w:name w:val="CE Titre1"/>
    <w:basedOn w:val="Titre1"/>
    <w:next w:val="Normal"/>
    <w:link w:val="CETitre1Car"/>
    <w:qFormat/>
    <w:rsid w:val="00DF1171"/>
    <w:pPr>
      <w:keepLines/>
      <w:numPr>
        <w:numId w:val="39"/>
      </w:numPr>
      <w:suppressAutoHyphens w:val="0"/>
      <w:spacing w:before="480" w:after="0" w:line="360" w:lineRule="auto"/>
      <w:jc w:val="left"/>
    </w:pPr>
    <w:rPr>
      <w:bCs/>
      <w:color w:val="C40025"/>
      <w:sz w:val="32"/>
      <w:szCs w:val="24"/>
      <w:lang w:eastAsia="fr-FR"/>
    </w:rPr>
  </w:style>
  <w:style w:type="character" w:customStyle="1" w:styleId="CETitre1Car">
    <w:name w:val="CE Titre1 Car"/>
    <w:link w:val="CETitre1"/>
    <w:rsid w:val="00DF1171"/>
    <w:rPr>
      <w:b/>
      <w:bCs/>
      <w:color w:val="C40025"/>
      <w:sz w:val="32"/>
      <w:szCs w:val="24"/>
    </w:rPr>
  </w:style>
  <w:style w:type="paragraph" w:customStyle="1" w:styleId="CETitre2">
    <w:name w:val="CE Titre2"/>
    <w:basedOn w:val="Titre2"/>
    <w:link w:val="CETitre2Car"/>
    <w:qFormat/>
    <w:rsid w:val="00DF1171"/>
    <w:pPr>
      <w:keepLines/>
      <w:numPr>
        <w:numId w:val="40"/>
      </w:numPr>
      <w:suppressAutoHyphens w:val="0"/>
      <w:spacing w:before="100" w:beforeAutospacing="1" w:after="100" w:afterAutospacing="1"/>
    </w:pPr>
    <w:rPr>
      <w:rFonts w:cs="Times New Roman"/>
      <w:b/>
      <w:i w:val="0"/>
      <w:iCs w:val="0"/>
      <w:color w:val="CC0000"/>
      <w:szCs w:val="24"/>
      <w:u w:val="none"/>
      <w:lang w:eastAsia="fr-FR"/>
    </w:rPr>
  </w:style>
  <w:style w:type="character" w:customStyle="1" w:styleId="CETitre2Car">
    <w:name w:val="CE Titre2 Car"/>
    <w:link w:val="CETitre2"/>
    <w:rsid w:val="00DF1171"/>
    <w:rPr>
      <w:b/>
      <w:bCs/>
      <w:color w:val="CC0000"/>
      <w:sz w:val="24"/>
      <w:szCs w:val="24"/>
    </w:rPr>
  </w:style>
  <w:style w:type="paragraph" w:customStyle="1" w:styleId="CETitre3">
    <w:name w:val="CE Titre3"/>
    <w:basedOn w:val="Titre3"/>
    <w:next w:val="Normal"/>
    <w:link w:val="CETitre3Car"/>
    <w:qFormat/>
    <w:rsid w:val="00DF1171"/>
    <w:pPr>
      <w:keepLines/>
      <w:numPr>
        <w:ilvl w:val="0"/>
        <w:numId w:val="0"/>
      </w:numPr>
      <w:suppressAutoHyphens w:val="0"/>
      <w:spacing w:after="120"/>
      <w:ind w:left="357" w:hanging="357"/>
    </w:pPr>
    <w:rPr>
      <w:rFonts w:cs="Times New Roman"/>
      <w:color w:val="006600"/>
      <w:szCs w:val="24"/>
      <w:lang w:eastAsia="fr-FR"/>
    </w:rPr>
  </w:style>
  <w:style w:type="character" w:customStyle="1" w:styleId="CETitre3Car">
    <w:name w:val="CE Titre3 Car"/>
    <w:link w:val="CETitre3"/>
    <w:rsid w:val="00DF1171"/>
    <w:rPr>
      <w:b/>
      <w:bCs/>
      <w:color w:val="006600"/>
      <w:sz w:val="24"/>
      <w:szCs w:val="24"/>
    </w:rPr>
  </w:style>
  <w:style w:type="paragraph" w:customStyle="1" w:styleId="CETitre4">
    <w:name w:val="CE Titre4"/>
    <w:basedOn w:val="Titre4"/>
    <w:next w:val="Normal"/>
    <w:link w:val="CETitre4Car"/>
    <w:qFormat/>
    <w:rsid w:val="00DF1171"/>
    <w:pPr>
      <w:keepLines/>
      <w:suppressAutoHyphens w:val="0"/>
      <w:spacing w:after="120"/>
    </w:pPr>
    <w:rPr>
      <w:rFonts w:ascii="Times New Roman" w:eastAsia="Times New Roman" w:hAnsi="Times New Roman" w:cs="Arial"/>
      <w:b w:val="0"/>
      <w:i/>
      <w:iCs/>
      <w:color w:val="006600"/>
      <w:sz w:val="22"/>
      <w:szCs w:val="18"/>
      <w:lang w:eastAsia="fr-FR"/>
    </w:rPr>
  </w:style>
  <w:style w:type="character" w:customStyle="1" w:styleId="CETitre4Car">
    <w:name w:val="CE Titre4 Car"/>
    <w:link w:val="CETitre4"/>
    <w:rsid w:val="00DF1171"/>
    <w:rPr>
      <w:rFonts w:cs="Arial"/>
      <w:bCs/>
      <w:i/>
      <w:iCs/>
      <w:color w:val="006600"/>
      <w:sz w:val="22"/>
      <w:szCs w:val="18"/>
    </w:rPr>
  </w:style>
  <w:style w:type="character" w:customStyle="1" w:styleId="Titre4Car">
    <w:name w:val="Titre 4 Car"/>
    <w:basedOn w:val="Policepardfaut"/>
    <w:link w:val="Titre4"/>
    <w:uiPriority w:val="9"/>
    <w:semiHidden/>
    <w:rsid w:val="00DF1171"/>
    <w:rPr>
      <w:rFonts w:asciiTheme="minorHAnsi" w:eastAsiaTheme="minorEastAsia" w:hAnsiTheme="minorHAnsi" w:cstheme="minorBidi"/>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Titre1">
    <w:name w:val="heading 1"/>
    <w:basedOn w:val="Normal"/>
    <w:next w:val="Normal"/>
    <w:qFormat/>
    <w:pPr>
      <w:keepNext/>
      <w:numPr>
        <w:numId w:val="11"/>
      </w:numPr>
      <w:spacing w:before="60" w:after="60"/>
      <w:jc w:val="center"/>
      <w:outlineLvl w:val="0"/>
    </w:pPr>
    <w:rPr>
      <w:b/>
      <w:sz w:val="28"/>
    </w:rPr>
  </w:style>
  <w:style w:type="paragraph" w:styleId="Titre2">
    <w:name w:val="heading 2"/>
    <w:basedOn w:val="Normal"/>
    <w:next w:val="Normal"/>
    <w:qFormat/>
    <w:pPr>
      <w:keepNext/>
      <w:numPr>
        <w:ilvl w:val="1"/>
        <w:numId w:val="11"/>
      </w:numPr>
      <w:spacing w:before="240" w:after="60"/>
      <w:outlineLvl w:val="1"/>
    </w:pPr>
    <w:rPr>
      <w:rFonts w:cs="Arial"/>
      <w:bCs/>
      <w:i/>
      <w:iCs/>
      <w:szCs w:val="28"/>
      <w:u w:val="words"/>
    </w:rPr>
  </w:style>
  <w:style w:type="paragraph" w:styleId="Titre3">
    <w:name w:val="heading 3"/>
    <w:basedOn w:val="Normal"/>
    <w:next w:val="Normal"/>
    <w:qFormat/>
    <w:pPr>
      <w:keepNext/>
      <w:numPr>
        <w:ilvl w:val="2"/>
        <w:numId w:val="11"/>
      </w:numPr>
      <w:spacing w:before="240" w:after="60"/>
      <w:outlineLvl w:val="2"/>
    </w:pPr>
    <w:rPr>
      <w:rFonts w:cs="Arial"/>
      <w:b/>
      <w:bCs/>
      <w:szCs w:val="26"/>
    </w:rPr>
  </w:style>
  <w:style w:type="paragraph" w:styleId="Titre4">
    <w:name w:val="heading 4"/>
    <w:basedOn w:val="Normal"/>
    <w:next w:val="Normal"/>
    <w:link w:val="Titre4Car"/>
    <w:uiPriority w:val="9"/>
    <w:semiHidden/>
    <w:unhideWhenUsed/>
    <w:qFormat/>
    <w:rsid w:val="00DF1171"/>
    <w:pPr>
      <w:keepNext/>
      <w:spacing w:before="240" w:after="60"/>
      <w:outlineLvl w:val="3"/>
    </w:pPr>
    <w:rPr>
      <w:rFonts w:asciiTheme="minorHAnsi" w:eastAsiaTheme="minorEastAsia" w:hAnsiTheme="minorHAnsi" w:cstheme="minorBidi"/>
      <w:b/>
      <w:bCs/>
      <w:sz w:val="28"/>
      <w:szCs w:val="28"/>
    </w:rPr>
  </w:style>
  <w:style w:type="paragraph" w:styleId="Titre6">
    <w:name w:val="heading 6"/>
    <w:basedOn w:val="Normal"/>
    <w:next w:val="Normal"/>
    <w:link w:val="Titre6Car"/>
    <w:uiPriority w:val="9"/>
    <w:semiHidden/>
    <w:unhideWhenUsed/>
    <w:qFormat/>
    <w:rsid w:val="004712E0"/>
    <w:pPr>
      <w:spacing w:before="240" w:after="60"/>
      <w:outlineLvl w:val="5"/>
    </w:pPr>
    <w:rPr>
      <w:rFonts w:ascii="Calibri" w:hAnsi="Calibri"/>
      <w:b/>
      <w:bCs/>
      <w:sz w:val="22"/>
      <w:szCs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Wingdings" w:hAnsi="Wingdings"/>
      <w:sz w:val="20"/>
    </w:rPr>
  </w:style>
  <w:style w:type="character" w:customStyle="1" w:styleId="WW8Num4z1">
    <w:name w:val="WW8Num4z1"/>
    <w:rPr>
      <w:rFonts w:ascii="Courier New" w:hAnsi="Courier New"/>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Policepardfaut1">
    <w:name w:val="Police par défaut1"/>
  </w:style>
  <w:style w:type="character" w:customStyle="1" w:styleId="titrerubrique1">
    <w:name w:val="titrerubrique1"/>
    <w:basedOn w:val="Policepardfaut1"/>
    <w:rPr>
      <w:rFonts w:ascii="Arial" w:hAnsi="Arial" w:cs="Arial"/>
      <w:b/>
      <w:bCs/>
      <w:color w:val="909F14"/>
      <w:sz w:val="26"/>
      <w:szCs w:val="26"/>
    </w:rPr>
  </w:style>
  <w:style w:type="character" w:customStyle="1" w:styleId="sti1">
    <w:name w:val="sti1"/>
    <w:basedOn w:val="Policepardfaut1"/>
    <w:rPr>
      <w:rFonts w:ascii="Verdana" w:hAnsi="Verdana"/>
      <w:b/>
      <w:bCs/>
      <w:sz w:val="16"/>
      <w:szCs w:val="16"/>
    </w:rPr>
  </w:style>
  <w:style w:type="character" w:customStyle="1" w:styleId="tit1">
    <w:name w:val="tit1"/>
    <w:basedOn w:val="Policepardfaut1"/>
    <w:rPr>
      <w:rFonts w:ascii="Verdana" w:hAnsi="Verdana"/>
      <w:b/>
      <w:bCs/>
      <w:color w:val="FF6600"/>
      <w:sz w:val="16"/>
      <w:szCs w:val="16"/>
    </w:rPr>
  </w:style>
  <w:style w:type="character" w:customStyle="1" w:styleId="ref11">
    <w:name w:val="ref11"/>
    <w:basedOn w:val="Policepardfaut1"/>
    <w:rPr>
      <w:rFonts w:ascii="Verdana" w:hAnsi="Verdana"/>
      <w:sz w:val="16"/>
      <w:szCs w:val="16"/>
    </w:rPr>
  </w:style>
  <w:style w:type="character" w:customStyle="1" w:styleId="En-tteCar">
    <w:name w:val="En-tête Car"/>
    <w:basedOn w:val="Policepardfaut1"/>
    <w:rPr>
      <w:sz w:val="24"/>
    </w:rPr>
  </w:style>
  <w:style w:type="character" w:customStyle="1" w:styleId="PieddepageCar">
    <w:name w:val="Pied de page Car"/>
    <w:basedOn w:val="Policepardfaut1"/>
    <w:rPr>
      <w:sz w:val="24"/>
    </w:rPr>
  </w:style>
  <w:style w:type="character" w:styleId="Lienhypertexte">
    <w:name w:val="Hyperlink"/>
    <w:basedOn w:val="Policepardfaut1"/>
    <w:semiHidden/>
    <w:rPr>
      <w:color w:val="333333"/>
      <w:u w:val="single"/>
    </w:rPr>
  </w:style>
  <w:style w:type="character" w:styleId="lev">
    <w:name w:val="Strong"/>
    <w:basedOn w:val="Policepardfaut1"/>
    <w:qFormat/>
    <w:rPr>
      <w:b/>
      <w:bCs/>
    </w:rPr>
  </w:style>
  <w:style w:type="character" w:styleId="Accentuation">
    <w:name w:val="Emphasis"/>
    <w:basedOn w:val="Policepardfaut1"/>
    <w:qFormat/>
    <w:rPr>
      <w:i/>
      <w:iCs/>
    </w:rPr>
  </w:style>
  <w:style w:type="character" w:customStyle="1" w:styleId="Puces">
    <w:name w:val="Puces"/>
    <w:rPr>
      <w:rFonts w:ascii="StarSymbol" w:eastAsia="StarSymbol" w:hAnsi="StarSymbol" w:cs="StarSymbol"/>
      <w:sz w:val="18"/>
      <w:szCs w:val="18"/>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11-texte">
    <w:name w:val="11-texte"/>
    <w:basedOn w:val="Normal"/>
    <w:pPr>
      <w:spacing w:before="280" w:after="280"/>
    </w:pPr>
    <w:rPr>
      <w:rFonts w:ascii="Verdana" w:eastAsia="Arial Unicode MS" w:hAnsi="Verdana" w:cs="Arial Unicode MS"/>
      <w:sz w:val="16"/>
      <w:szCs w:val="16"/>
    </w:rPr>
  </w:style>
  <w:style w:type="paragraph" w:customStyle="1" w:styleId="22-annexelettrine">
    <w:name w:val="22-annexelettrine"/>
    <w:basedOn w:val="Normal"/>
    <w:pPr>
      <w:spacing w:before="280" w:after="280"/>
    </w:pPr>
    <w:rPr>
      <w:rFonts w:ascii="Arial Unicode MS" w:eastAsia="Arial Unicode MS" w:hAnsi="Arial Unicode MS" w:cs="Arial Unicode MS"/>
      <w:szCs w:val="24"/>
    </w:rPr>
  </w:style>
  <w:style w:type="paragraph" w:customStyle="1" w:styleId="23-annexesoustitre">
    <w:name w:val="23-annexesoustitre"/>
    <w:basedOn w:val="Normal"/>
    <w:pPr>
      <w:spacing w:before="280" w:after="280"/>
    </w:pPr>
    <w:rPr>
      <w:rFonts w:ascii="Verdana" w:eastAsia="Arial Unicode MS" w:hAnsi="Verdana" w:cs="Arial Unicode MS"/>
      <w:b/>
      <w:bCs/>
      <w:sz w:val="16"/>
      <w:szCs w:val="16"/>
    </w:rPr>
  </w:style>
  <w:style w:type="paragraph" w:customStyle="1" w:styleId="15-grasrouge">
    <w:name w:val="15-grasrouge"/>
    <w:basedOn w:val="Normal"/>
    <w:rPr>
      <w:rFonts w:ascii="Verdana" w:eastAsia="Arial Unicode MS" w:hAnsi="Verdana" w:cs="Arial Unicode MS"/>
      <w:b/>
      <w:bCs/>
      <w:color w:val="909F14"/>
      <w:sz w:val="16"/>
      <w:szCs w:val="16"/>
    </w:rPr>
  </w:style>
  <w:style w:type="paragraph" w:customStyle="1" w:styleId="25-tabtitre">
    <w:name w:val="25-tabtitre"/>
    <w:basedOn w:val="Normal"/>
    <w:rPr>
      <w:rFonts w:ascii="Verdana" w:eastAsia="Arial Unicode MS" w:hAnsi="Verdana" w:cs="Arial Unicode MS"/>
      <w:b/>
      <w:bCs/>
      <w:color w:val="909F14"/>
      <w:sz w:val="16"/>
      <w:szCs w:val="16"/>
    </w:rPr>
  </w:style>
  <w:style w:type="paragraph" w:customStyle="1" w:styleId="27-tabtextegauche">
    <w:name w:val="27-tabtextegauche"/>
    <w:basedOn w:val="Normal"/>
    <w:pPr>
      <w:spacing w:before="280" w:after="280"/>
    </w:pPr>
    <w:rPr>
      <w:rFonts w:ascii="Verdana" w:eastAsia="Arial Unicode MS" w:hAnsi="Verdana" w:cs="Arial Unicode MS"/>
      <w:sz w:val="16"/>
      <w:szCs w:val="16"/>
    </w:rPr>
  </w:style>
  <w:style w:type="paragraph" w:customStyle="1" w:styleId="12-capmaigre">
    <w:name w:val="12-capmaigre"/>
    <w:basedOn w:val="Normal"/>
    <w:pPr>
      <w:spacing w:before="280" w:after="280"/>
    </w:pPr>
    <w:rPr>
      <w:rFonts w:ascii="Verdana" w:eastAsia="Arial Unicode MS" w:hAnsi="Verdana" w:cs="Arial Unicode MS"/>
      <w:b/>
      <w:bCs/>
      <w:sz w:val="16"/>
      <w:szCs w:val="16"/>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spip">
    <w:name w:val="spip"/>
    <w:basedOn w:val="Normal"/>
    <w:pPr>
      <w:spacing w:before="280" w:after="280"/>
    </w:pPr>
    <w:rPr>
      <w:szCs w:val="24"/>
    </w:rPr>
  </w:style>
  <w:style w:type="paragraph" w:styleId="NormalWeb">
    <w:name w:val="Normal (Web)"/>
    <w:basedOn w:val="Normal"/>
    <w:uiPriority w:val="99"/>
    <w:pPr>
      <w:spacing w:before="280" w:after="280"/>
    </w:pPr>
    <w:rPr>
      <w:szCs w:val="24"/>
    </w:rPr>
  </w:style>
  <w:style w:type="paragraph" w:customStyle="1" w:styleId="btn">
    <w:name w:val="btn"/>
    <w:basedOn w:val="Normal"/>
    <w:pPr>
      <w:spacing w:before="280" w:after="280"/>
    </w:pPr>
    <w:rPr>
      <w:szCs w:val="24"/>
    </w:rPr>
  </w:style>
  <w:style w:type="paragraph" w:customStyle="1" w:styleId="justify1">
    <w:name w:val="justify1"/>
    <w:basedOn w:val="Normal"/>
    <w:pPr>
      <w:spacing w:before="105" w:after="105" w:line="288" w:lineRule="atLeast"/>
      <w:jc w:val="both"/>
    </w:pPr>
    <w:rPr>
      <w:color w:val="666666"/>
      <w:szCs w:val="24"/>
    </w:rPr>
  </w:style>
  <w:style w:type="paragraph" w:styleId="Paragraphedeliste">
    <w:name w:val="List Paragraph"/>
    <w:basedOn w:val="Normal"/>
    <w:qFormat/>
    <w:pPr>
      <w:spacing w:before="60" w:after="60"/>
      <w:ind w:left="720"/>
    </w:pPr>
    <w:rPr>
      <w:rFonts w:ascii="Calibri" w:eastAsia="Calibri" w:hAnsi="Calibri"/>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A86DF7"/>
    <w:rPr>
      <w:rFonts w:ascii="Tahoma" w:hAnsi="Tahoma" w:cs="Tahoma"/>
      <w:sz w:val="16"/>
      <w:szCs w:val="16"/>
    </w:rPr>
  </w:style>
  <w:style w:type="character" w:customStyle="1" w:styleId="TextedebullesCar">
    <w:name w:val="Texte de bulles Car"/>
    <w:basedOn w:val="Policepardfaut"/>
    <w:link w:val="Textedebulles"/>
    <w:uiPriority w:val="99"/>
    <w:semiHidden/>
    <w:rsid w:val="00A86DF7"/>
    <w:rPr>
      <w:rFonts w:ascii="Tahoma" w:hAnsi="Tahoma" w:cs="Tahoma"/>
      <w:sz w:val="16"/>
      <w:szCs w:val="16"/>
      <w:lang w:eastAsia="ar-SA"/>
    </w:rPr>
  </w:style>
  <w:style w:type="character" w:customStyle="1" w:styleId="liensartnonresolu">
    <w:name w:val="liensartnonresolu"/>
    <w:basedOn w:val="Policepardfaut"/>
    <w:rsid w:val="003F642C"/>
  </w:style>
  <w:style w:type="paragraph" w:customStyle="1" w:styleId="Titrearticle">
    <w:name w:val="Titre article"/>
    <w:basedOn w:val="Normal"/>
    <w:rsid w:val="00B80474"/>
    <w:pPr>
      <w:widowControl w:val="0"/>
      <w:tabs>
        <w:tab w:val="left" w:pos="254"/>
        <w:tab w:val="left" w:pos="1190"/>
        <w:tab w:val="left" w:pos="1191"/>
      </w:tabs>
      <w:spacing w:before="240" w:after="120" w:line="260" w:lineRule="exact"/>
      <w:ind w:left="1191" w:hanging="1191"/>
    </w:pPr>
    <w:rPr>
      <w:rFonts w:ascii="Helvetica" w:eastAsia="Helvetica" w:hAnsi="Helvetica" w:cs="Helvetica"/>
      <w:smallCaps/>
      <w:color w:val="000000"/>
      <w:sz w:val="22"/>
      <w:szCs w:val="22"/>
      <w:lang w:eastAsia="fr-FR" w:bidi="fr-FR"/>
    </w:rPr>
  </w:style>
  <w:style w:type="paragraph" w:customStyle="1" w:styleId="CelluleintitulC7">
    <w:name w:val="Cellule intituléC7"/>
    <w:basedOn w:val="Normal"/>
    <w:rsid w:val="00B80474"/>
    <w:pPr>
      <w:widowControl w:val="0"/>
      <w:spacing w:line="260" w:lineRule="atLeast"/>
      <w:jc w:val="center"/>
    </w:pPr>
    <w:rPr>
      <w:rFonts w:ascii="Helvetica" w:eastAsia="Helvetica" w:hAnsi="Helvetica" w:cs="Helvetica"/>
      <w:i/>
      <w:iCs/>
      <w:sz w:val="16"/>
      <w:szCs w:val="16"/>
      <w:lang w:eastAsia="fr-FR" w:bidi="fr-FR"/>
    </w:rPr>
  </w:style>
  <w:style w:type="paragraph" w:customStyle="1" w:styleId="CelluleCourantC7">
    <w:name w:val="CelluleCourantC7"/>
    <w:basedOn w:val="Normal"/>
    <w:rsid w:val="00B80474"/>
    <w:pPr>
      <w:widowControl w:val="0"/>
      <w:tabs>
        <w:tab w:val="left" w:leader="dot" w:pos="681"/>
        <w:tab w:val="left" w:leader="dot" w:pos="4990"/>
      </w:tabs>
    </w:pPr>
    <w:rPr>
      <w:rFonts w:ascii="Helvetica" w:eastAsia="Helvetica" w:hAnsi="Helvetica" w:cs="Helvetica"/>
      <w:sz w:val="16"/>
      <w:szCs w:val="16"/>
      <w:lang w:eastAsia="fr-FR" w:bidi="fr-FR"/>
    </w:rPr>
  </w:style>
  <w:style w:type="paragraph" w:customStyle="1" w:styleId="Titredocument">
    <w:name w:val="Titre document"/>
    <w:rsid w:val="00B80474"/>
    <w:pPr>
      <w:widowControl w:val="0"/>
      <w:suppressAutoHyphens/>
      <w:autoSpaceDE w:val="0"/>
      <w:spacing w:after="360" w:line="360" w:lineRule="exact"/>
    </w:pPr>
    <w:rPr>
      <w:rFonts w:ascii="Helvetica" w:eastAsia="Helvetica" w:hAnsi="Helvetica" w:cs="Helvetica"/>
      <w:b/>
      <w:bCs/>
      <w:i/>
      <w:iCs/>
      <w:sz w:val="32"/>
      <w:szCs w:val="32"/>
      <w:lang w:val="fr-FR" w:bidi="fr-FR"/>
    </w:rPr>
  </w:style>
  <w:style w:type="paragraph" w:customStyle="1" w:styleId="Textecourantformule">
    <w:name w:val="Texte courant formule"/>
    <w:rsid w:val="009E274A"/>
    <w:pPr>
      <w:widowControl w:val="0"/>
      <w:tabs>
        <w:tab w:val="left" w:pos="2042"/>
      </w:tabs>
      <w:suppressAutoHyphens/>
      <w:autoSpaceDE w:val="0"/>
      <w:spacing w:before="60" w:line="260" w:lineRule="exact"/>
      <w:jc w:val="both"/>
    </w:pPr>
    <w:rPr>
      <w:rFonts w:ascii="Helvetica" w:eastAsia="Helvetica" w:hAnsi="Helvetica" w:cs="Helvetica"/>
      <w:sz w:val="22"/>
      <w:szCs w:val="22"/>
      <w:lang w:bidi="fr-FR"/>
    </w:rPr>
  </w:style>
  <w:style w:type="paragraph" w:customStyle="1" w:styleId="Titrevariante">
    <w:name w:val="Titre variante"/>
    <w:basedOn w:val="Normal"/>
    <w:rsid w:val="009E274A"/>
    <w:pPr>
      <w:widowControl w:val="0"/>
      <w:spacing w:before="100" w:after="60" w:line="240" w:lineRule="exact"/>
    </w:pPr>
    <w:rPr>
      <w:rFonts w:ascii="Helvetica" w:eastAsia="Helvetica" w:hAnsi="Helvetica" w:cs="Helvetica"/>
      <w:b/>
      <w:bCs/>
      <w:i/>
      <w:iCs/>
      <w:color w:val="000000"/>
      <w:sz w:val="22"/>
      <w:szCs w:val="22"/>
      <w:lang w:eastAsia="fr-FR" w:bidi="fr-FR"/>
    </w:rPr>
  </w:style>
  <w:style w:type="character" w:customStyle="1" w:styleId="glmot1">
    <w:name w:val="gl_mot1"/>
    <w:basedOn w:val="Policepardfaut"/>
    <w:rsid w:val="002853CC"/>
    <w:rPr>
      <w:color w:val="D04114"/>
    </w:rPr>
  </w:style>
  <w:style w:type="character" w:customStyle="1" w:styleId="gldt10">
    <w:name w:val="gl_dt10"/>
    <w:basedOn w:val="Policepardfaut"/>
    <w:rsid w:val="002853CC"/>
    <w:rPr>
      <w:sz w:val="18"/>
      <w:szCs w:val="18"/>
    </w:rPr>
  </w:style>
  <w:style w:type="character" w:customStyle="1" w:styleId="gldd1">
    <w:name w:val="gl_dd1"/>
    <w:basedOn w:val="Policepardfaut"/>
    <w:rsid w:val="002853CC"/>
    <w:rPr>
      <w:b w:val="0"/>
      <w:bCs w:val="0"/>
      <w:sz w:val="18"/>
      <w:szCs w:val="18"/>
    </w:rPr>
  </w:style>
  <w:style w:type="character" w:customStyle="1" w:styleId="intertitre1">
    <w:name w:val="intertitre1"/>
    <w:basedOn w:val="Policepardfaut"/>
    <w:rsid w:val="00D07638"/>
    <w:rPr>
      <w:b/>
      <w:bCs/>
      <w:color w:val="CC3300"/>
      <w:sz w:val="18"/>
      <w:szCs w:val="18"/>
    </w:rPr>
  </w:style>
  <w:style w:type="character" w:customStyle="1" w:styleId="txtcourant1">
    <w:name w:val="txtcourant1"/>
    <w:basedOn w:val="Policepardfaut"/>
    <w:rsid w:val="00D07638"/>
    <w:rPr>
      <w:rFonts w:ascii="Verdana" w:hAnsi="Verdana" w:hint="default"/>
      <w:color w:val="000000"/>
      <w:sz w:val="18"/>
      <w:szCs w:val="18"/>
    </w:rPr>
  </w:style>
  <w:style w:type="table" w:styleId="Grilledutableau">
    <w:name w:val="Table Grid"/>
    <w:basedOn w:val="TableauNormal"/>
    <w:uiPriority w:val="59"/>
    <w:rsid w:val="00D076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vis-date1">
    <w:name w:val="avis-date1"/>
    <w:basedOn w:val="Policepardfaut"/>
    <w:rsid w:val="004C3235"/>
    <w:rPr>
      <w:b/>
      <w:bCs/>
      <w:color w:val="9A323B"/>
    </w:rPr>
  </w:style>
  <w:style w:type="character" w:customStyle="1" w:styleId="Titre6Car">
    <w:name w:val="Titre 6 Car"/>
    <w:basedOn w:val="Policepardfaut"/>
    <w:link w:val="Titre6"/>
    <w:uiPriority w:val="9"/>
    <w:semiHidden/>
    <w:rsid w:val="004712E0"/>
    <w:rPr>
      <w:rFonts w:ascii="Calibri" w:eastAsia="Times New Roman" w:hAnsi="Calibri" w:cs="Times New Roman"/>
      <w:b/>
      <w:bCs/>
      <w:sz w:val="22"/>
      <w:szCs w:val="22"/>
      <w:lang w:eastAsia="ar-SA"/>
    </w:rPr>
  </w:style>
  <w:style w:type="character" w:customStyle="1" w:styleId="bleumarine1">
    <w:name w:val="bleumarine1"/>
    <w:basedOn w:val="Policepardfaut"/>
    <w:rsid w:val="004712E0"/>
    <w:rPr>
      <w:color w:val="003366"/>
    </w:rPr>
  </w:style>
  <w:style w:type="paragraph" w:customStyle="1" w:styleId="soustitre2">
    <w:name w:val="soustitre2"/>
    <w:basedOn w:val="Normal"/>
    <w:rsid w:val="004712E0"/>
    <w:pPr>
      <w:suppressAutoHyphens w:val="0"/>
      <w:spacing w:after="240" w:line="288" w:lineRule="atLeast"/>
    </w:pPr>
    <w:rPr>
      <w:b/>
      <w:bCs/>
      <w:color w:val="666666"/>
      <w:sz w:val="31"/>
      <w:szCs w:val="31"/>
      <w:lang w:eastAsia="fr-FR"/>
    </w:rPr>
  </w:style>
  <w:style w:type="character" w:customStyle="1" w:styleId="date3">
    <w:name w:val="date3"/>
    <w:basedOn w:val="Policepardfaut"/>
    <w:rsid w:val="004712E0"/>
  </w:style>
  <w:style w:type="paragraph" w:customStyle="1" w:styleId="h2">
    <w:name w:val="h2"/>
    <w:basedOn w:val="Normal"/>
    <w:rsid w:val="00A16CBF"/>
    <w:pPr>
      <w:suppressAutoHyphens w:val="0"/>
      <w:spacing w:before="100" w:beforeAutospacing="1" w:after="100" w:afterAutospacing="1"/>
    </w:pPr>
    <w:rPr>
      <w:szCs w:val="24"/>
      <w:lang w:eastAsia="fr-FR"/>
    </w:rPr>
  </w:style>
  <w:style w:type="paragraph" w:styleId="Notedebasdepage">
    <w:name w:val="footnote text"/>
    <w:basedOn w:val="Normal"/>
    <w:link w:val="NotedebasdepageCar"/>
    <w:uiPriority w:val="99"/>
    <w:semiHidden/>
    <w:unhideWhenUsed/>
    <w:rsid w:val="00C66240"/>
    <w:rPr>
      <w:sz w:val="20"/>
    </w:rPr>
  </w:style>
  <w:style w:type="character" w:customStyle="1" w:styleId="NotedebasdepageCar">
    <w:name w:val="Note de bas de page Car"/>
    <w:basedOn w:val="Policepardfaut"/>
    <w:link w:val="Notedebasdepage"/>
    <w:uiPriority w:val="99"/>
    <w:semiHidden/>
    <w:rsid w:val="00C66240"/>
    <w:rPr>
      <w:lang w:eastAsia="ar-SA"/>
    </w:rPr>
  </w:style>
  <w:style w:type="character" w:styleId="Appelnotedebasdep">
    <w:name w:val="footnote reference"/>
    <w:basedOn w:val="Policepardfaut"/>
    <w:uiPriority w:val="99"/>
    <w:semiHidden/>
    <w:unhideWhenUsed/>
    <w:rsid w:val="00C66240"/>
    <w:rPr>
      <w:vertAlign w:val="superscript"/>
    </w:rPr>
  </w:style>
  <w:style w:type="character" w:styleId="Numrodepage">
    <w:name w:val="page number"/>
    <w:basedOn w:val="Policepardfaut1"/>
    <w:semiHidden/>
    <w:rsid w:val="00814A8D"/>
  </w:style>
  <w:style w:type="paragraph" w:styleId="Titre">
    <w:name w:val="Title"/>
    <w:basedOn w:val="Normal"/>
    <w:next w:val="Sous-titre"/>
    <w:link w:val="TitreCar"/>
    <w:qFormat/>
    <w:rsid w:val="00814A8D"/>
    <w:pPr>
      <w:jc w:val="center"/>
    </w:pPr>
    <w:rPr>
      <w:b/>
      <w:bCs/>
      <w:szCs w:val="24"/>
    </w:rPr>
  </w:style>
  <w:style w:type="character" w:customStyle="1" w:styleId="TitreCar">
    <w:name w:val="Titre Car"/>
    <w:basedOn w:val="Policepardfaut"/>
    <w:link w:val="Titre"/>
    <w:rsid w:val="00814A8D"/>
    <w:rPr>
      <w:b/>
      <w:bCs/>
      <w:sz w:val="24"/>
      <w:szCs w:val="24"/>
      <w:lang w:eastAsia="ar-SA"/>
    </w:rPr>
  </w:style>
  <w:style w:type="paragraph" w:styleId="Sous-titre">
    <w:name w:val="Subtitle"/>
    <w:basedOn w:val="Normal"/>
    <w:next w:val="Normal"/>
    <w:link w:val="Sous-titreCar"/>
    <w:uiPriority w:val="11"/>
    <w:qFormat/>
    <w:rsid w:val="00814A8D"/>
    <w:pPr>
      <w:spacing w:after="60"/>
      <w:jc w:val="center"/>
      <w:outlineLvl w:val="1"/>
    </w:pPr>
    <w:rPr>
      <w:rFonts w:ascii="Cambria" w:hAnsi="Cambria"/>
      <w:szCs w:val="24"/>
    </w:rPr>
  </w:style>
  <w:style w:type="character" w:customStyle="1" w:styleId="Sous-titreCar">
    <w:name w:val="Sous-titre Car"/>
    <w:basedOn w:val="Policepardfaut"/>
    <w:link w:val="Sous-titre"/>
    <w:uiPriority w:val="11"/>
    <w:rsid w:val="00814A8D"/>
    <w:rPr>
      <w:rFonts w:ascii="Cambria" w:eastAsia="Times New Roman" w:hAnsi="Cambria" w:cs="Times New Roman"/>
      <w:sz w:val="24"/>
      <w:szCs w:val="24"/>
      <w:lang w:eastAsia="ar-SA"/>
    </w:rPr>
  </w:style>
  <w:style w:type="character" w:styleId="Marquedecommentaire">
    <w:name w:val="annotation reference"/>
    <w:basedOn w:val="Policepardfaut"/>
    <w:uiPriority w:val="99"/>
    <w:semiHidden/>
    <w:unhideWhenUsed/>
    <w:rsid w:val="00F14503"/>
    <w:rPr>
      <w:sz w:val="16"/>
      <w:szCs w:val="16"/>
    </w:rPr>
  </w:style>
  <w:style w:type="paragraph" w:styleId="Commentaire">
    <w:name w:val="annotation text"/>
    <w:basedOn w:val="Normal"/>
    <w:link w:val="CommentaireCar"/>
    <w:uiPriority w:val="99"/>
    <w:semiHidden/>
    <w:unhideWhenUsed/>
    <w:rsid w:val="00F14503"/>
    <w:rPr>
      <w:sz w:val="20"/>
    </w:rPr>
  </w:style>
  <w:style w:type="character" w:customStyle="1" w:styleId="CommentaireCar">
    <w:name w:val="Commentaire Car"/>
    <w:basedOn w:val="Policepardfaut"/>
    <w:link w:val="Commentaire"/>
    <w:uiPriority w:val="99"/>
    <w:semiHidden/>
    <w:rsid w:val="00F14503"/>
    <w:rPr>
      <w:lang w:eastAsia="ar-SA"/>
    </w:rPr>
  </w:style>
  <w:style w:type="paragraph" w:customStyle="1" w:styleId="CETitre">
    <w:name w:val="CE Titre"/>
    <w:basedOn w:val="Normal"/>
    <w:link w:val="CETitreCar"/>
    <w:qFormat/>
    <w:rsid w:val="00DF1171"/>
    <w:pPr>
      <w:pBdr>
        <w:top w:val="single" w:sz="8" w:space="12" w:color="C00000"/>
        <w:left w:val="single" w:sz="8" w:space="4" w:color="C00000"/>
        <w:bottom w:val="single" w:sz="8" w:space="12" w:color="C00000"/>
        <w:right w:val="single" w:sz="8" w:space="4" w:color="C00000"/>
      </w:pBdr>
      <w:suppressAutoHyphens w:val="0"/>
      <w:spacing w:before="60"/>
      <w:ind w:left="142" w:right="143"/>
      <w:jc w:val="center"/>
    </w:pPr>
    <w:rPr>
      <w:rFonts w:cs="Arial Narrow"/>
      <w:b/>
      <w:bCs/>
      <w:caps/>
      <w:color w:val="C40025"/>
      <w:sz w:val="40"/>
      <w:szCs w:val="24"/>
      <w:lang w:eastAsia="en-US"/>
    </w:rPr>
  </w:style>
  <w:style w:type="character" w:customStyle="1" w:styleId="CETitreCar">
    <w:name w:val="CE Titre Car"/>
    <w:link w:val="CETitre"/>
    <w:rsid w:val="00DF1171"/>
    <w:rPr>
      <w:rFonts w:cs="Arial Narrow"/>
      <w:b/>
      <w:bCs/>
      <w:caps/>
      <w:color w:val="C40025"/>
      <w:sz w:val="40"/>
      <w:szCs w:val="24"/>
      <w:lang w:eastAsia="en-US"/>
    </w:rPr>
  </w:style>
  <w:style w:type="paragraph" w:customStyle="1" w:styleId="CETitre1">
    <w:name w:val="CE Titre1"/>
    <w:basedOn w:val="Titre1"/>
    <w:next w:val="Normal"/>
    <w:link w:val="CETitre1Car"/>
    <w:qFormat/>
    <w:rsid w:val="00DF1171"/>
    <w:pPr>
      <w:keepLines/>
      <w:numPr>
        <w:numId w:val="39"/>
      </w:numPr>
      <w:suppressAutoHyphens w:val="0"/>
      <w:spacing w:before="480" w:after="0" w:line="360" w:lineRule="auto"/>
      <w:jc w:val="left"/>
    </w:pPr>
    <w:rPr>
      <w:bCs/>
      <w:color w:val="C40025"/>
      <w:sz w:val="32"/>
      <w:szCs w:val="24"/>
      <w:lang w:eastAsia="fr-FR"/>
    </w:rPr>
  </w:style>
  <w:style w:type="character" w:customStyle="1" w:styleId="CETitre1Car">
    <w:name w:val="CE Titre1 Car"/>
    <w:link w:val="CETitre1"/>
    <w:rsid w:val="00DF1171"/>
    <w:rPr>
      <w:b/>
      <w:bCs/>
      <w:color w:val="C40025"/>
      <w:sz w:val="32"/>
      <w:szCs w:val="24"/>
    </w:rPr>
  </w:style>
  <w:style w:type="paragraph" w:customStyle="1" w:styleId="CETitre2">
    <w:name w:val="CE Titre2"/>
    <w:basedOn w:val="Titre2"/>
    <w:link w:val="CETitre2Car"/>
    <w:qFormat/>
    <w:rsid w:val="00DF1171"/>
    <w:pPr>
      <w:keepLines/>
      <w:numPr>
        <w:numId w:val="40"/>
      </w:numPr>
      <w:suppressAutoHyphens w:val="0"/>
      <w:spacing w:before="100" w:beforeAutospacing="1" w:after="100" w:afterAutospacing="1"/>
    </w:pPr>
    <w:rPr>
      <w:rFonts w:cs="Times New Roman"/>
      <w:b/>
      <w:i w:val="0"/>
      <w:iCs w:val="0"/>
      <w:color w:val="CC0000"/>
      <w:szCs w:val="24"/>
      <w:u w:val="none"/>
      <w:lang w:eastAsia="fr-FR"/>
    </w:rPr>
  </w:style>
  <w:style w:type="character" w:customStyle="1" w:styleId="CETitre2Car">
    <w:name w:val="CE Titre2 Car"/>
    <w:link w:val="CETitre2"/>
    <w:rsid w:val="00DF1171"/>
    <w:rPr>
      <w:b/>
      <w:bCs/>
      <w:color w:val="CC0000"/>
      <w:sz w:val="24"/>
      <w:szCs w:val="24"/>
    </w:rPr>
  </w:style>
  <w:style w:type="paragraph" w:customStyle="1" w:styleId="CETitre3">
    <w:name w:val="CE Titre3"/>
    <w:basedOn w:val="Titre3"/>
    <w:next w:val="Normal"/>
    <w:link w:val="CETitre3Car"/>
    <w:qFormat/>
    <w:rsid w:val="00DF1171"/>
    <w:pPr>
      <w:keepLines/>
      <w:numPr>
        <w:ilvl w:val="0"/>
        <w:numId w:val="0"/>
      </w:numPr>
      <w:suppressAutoHyphens w:val="0"/>
      <w:spacing w:after="120"/>
      <w:ind w:left="357" w:hanging="357"/>
    </w:pPr>
    <w:rPr>
      <w:rFonts w:cs="Times New Roman"/>
      <w:color w:val="006600"/>
      <w:szCs w:val="24"/>
      <w:lang w:eastAsia="fr-FR"/>
    </w:rPr>
  </w:style>
  <w:style w:type="character" w:customStyle="1" w:styleId="CETitre3Car">
    <w:name w:val="CE Titre3 Car"/>
    <w:link w:val="CETitre3"/>
    <w:rsid w:val="00DF1171"/>
    <w:rPr>
      <w:b/>
      <w:bCs/>
      <w:color w:val="006600"/>
      <w:sz w:val="24"/>
      <w:szCs w:val="24"/>
    </w:rPr>
  </w:style>
  <w:style w:type="paragraph" w:customStyle="1" w:styleId="CETitre4">
    <w:name w:val="CE Titre4"/>
    <w:basedOn w:val="Titre4"/>
    <w:next w:val="Normal"/>
    <w:link w:val="CETitre4Car"/>
    <w:qFormat/>
    <w:rsid w:val="00DF1171"/>
    <w:pPr>
      <w:keepLines/>
      <w:suppressAutoHyphens w:val="0"/>
      <w:spacing w:after="120"/>
    </w:pPr>
    <w:rPr>
      <w:rFonts w:ascii="Times New Roman" w:eastAsia="Times New Roman" w:hAnsi="Times New Roman" w:cs="Arial"/>
      <w:b w:val="0"/>
      <w:i/>
      <w:iCs/>
      <w:color w:val="006600"/>
      <w:sz w:val="22"/>
      <w:szCs w:val="18"/>
      <w:lang w:eastAsia="fr-FR"/>
    </w:rPr>
  </w:style>
  <w:style w:type="character" w:customStyle="1" w:styleId="CETitre4Car">
    <w:name w:val="CE Titre4 Car"/>
    <w:link w:val="CETitre4"/>
    <w:rsid w:val="00DF1171"/>
    <w:rPr>
      <w:rFonts w:cs="Arial"/>
      <w:bCs/>
      <w:i/>
      <w:iCs/>
      <w:color w:val="006600"/>
      <w:sz w:val="22"/>
      <w:szCs w:val="18"/>
    </w:rPr>
  </w:style>
  <w:style w:type="character" w:customStyle="1" w:styleId="Titre4Car">
    <w:name w:val="Titre 4 Car"/>
    <w:basedOn w:val="Policepardfaut"/>
    <w:link w:val="Titre4"/>
    <w:uiPriority w:val="9"/>
    <w:semiHidden/>
    <w:rsid w:val="00DF1171"/>
    <w:rPr>
      <w:rFonts w:asciiTheme="minorHAnsi" w:eastAsiaTheme="minorEastAsia" w:hAnsiTheme="minorHAnsi" w:cstheme="minorBid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3875">
      <w:bodyDiv w:val="1"/>
      <w:marLeft w:val="0"/>
      <w:marRight w:val="0"/>
      <w:marTop w:val="0"/>
      <w:marBottom w:val="0"/>
      <w:divBdr>
        <w:top w:val="none" w:sz="0" w:space="0" w:color="auto"/>
        <w:left w:val="none" w:sz="0" w:space="0" w:color="auto"/>
        <w:bottom w:val="none" w:sz="0" w:space="0" w:color="auto"/>
        <w:right w:val="none" w:sz="0" w:space="0" w:color="auto"/>
      </w:divBdr>
      <w:divsChild>
        <w:div w:id="1485662582">
          <w:marLeft w:val="0"/>
          <w:marRight w:val="0"/>
          <w:marTop w:val="0"/>
          <w:marBottom w:val="0"/>
          <w:divBdr>
            <w:top w:val="none" w:sz="0" w:space="0" w:color="auto"/>
            <w:left w:val="none" w:sz="0" w:space="0" w:color="auto"/>
            <w:bottom w:val="none" w:sz="0" w:space="0" w:color="auto"/>
            <w:right w:val="none" w:sz="0" w:space="0" w:color="auto"/>
          </w:divBdr>
          <w:divsChild>
            <w:div w:id="1590313327">
              <w:marLeft w:val="0"/>
              <w:marRight w:val="0"/>
              <w:marTop w:val="0"/>
              <w:marBottom w:val="0"/>
              <w:divBdr>
                <w:top w:val="none" w:sz="0" w:space="0" w:color="auto"/>
                <w:left w:val="none" w:sz="0" w:space="0" w:color="auto"/>
                <w:bottom w:val="none" w:sz="0" w:space="0" w:color="auto"/>
                <w:right w:val="none" w:sz="0" w:space="0" w:color="auto"/>
              </w:divBdr>
              <w:divsChild>
                <w:div w:id="792207815">
                  <w:marLeft w:val="0"/>
                  <w:marRight w:val="0"/>
                  <w:marTop w:val="0"/>
                  <w:marBottom w:val="0"/>
                  <w:divBdr>
                    <w:top w:val="none" w:sz="0" w:space="0" w:color="auto"/>
                    <w:left w:val="none" w:sz="0" w:space="0" w:color="auto"/>
                    <w:bottom w:val="none" w:sz="0" w:space="0" w:color="auto"/>
                    <w:right w:val="none" w:sz="0" w:space="0" w:color="auto"/>
                  </w:divBdr>
                  <w:divsChild>
                    <w:div w:id="592010921">
                      <w:marLeft w:val="0"/>
                      <w:marRight w:val="0"/>
                      <w:marTop w:val="0"/>
                      <w:marBottom w:val="0"/>
                      <w:divBdr>
                        <w:top w:val="none" w:sz="0" w:space="0" w:color="auto"/>
                        <w:left w:val="none" w:sz="0" w:space="0" w:color="auto"/>
                        <w:bottom w:val="none" w:sz="0" w:space="0" w:color="auto"/>
                        <w:right w:val="none" w:sz="0" w:space="0" w:color="auto"/>
                      </w:divBdr>
                      <w:divsChild>
                        <w:div w:id="335378854">
                          <w:marLeft w:val="0"/>
                          <w:marRight w:val="0"/>
                          <w:marTop w:val="0"/>
                          <w:marBottom w:val="0"/>
                          <w:divBdr>
                            <w:top w:val="none" w:sz="0" w:space="0" w:color="auto"/>
                            <w:left w:val="none" w:sz="0" w:space="0" w:color="auto"/>
                            <w:bottom w:val="none" w:sz="0" w:space="0" w:color="auto"/>
                            <w:right w:val="none" w:sz="0" w:space="0" w:color="auto"/>
                          </w:divBdr>
                          <w:divsChild>
                            <w:div w:id="272522374">
                              <w:marLeft w:val="0"/>
                              <w:marRight w:val="0"/>
                              <w:marTop w:val="0"/>
                              <w:marBottom w:val="0"/>
                              <w:divBdr>
                                <w:top w:val="none" w:sz="0" w:space="0" w:color="auto"/>
                                <w:left w:val="none" w:sz="0" w:space="0" w:color="auto"/>
                                <w:bottom w:val="none" w:sz="0" w:space="0" w:color="auto"/>
                                <w:right w:val="none" w:sz="0" w:space="0" w:color="auto"/>
                              </w:divBdr>
                            </w:div>
                            <w:div w:id="1348172451">
                              <w:marLeft w:val="0"/>
                              <w:marRight w:val="0"/>
                              <w:marTop w:val="0"/>
                              <w:marBottom w:val="0"/>
                              <w:divBdr>
                                <w:top w:val="none" w:sz="0" w:space="0" w:color="auto"/>
                                <w:left w:val="none" w:sz="0" w:space="0" w:color="auto"/>
                                <w:bottom w:val="none" w:sz="0" w:space="0" w:color="auto"/>
                                <w:right w:val="none" w:sz="0" w:space="0" w:color="auto"/>
                              </w:divBdr>
                            </w:div>
                            <w:div w:id="1571815658">
                              <w:marLeft w:val="0"/>
                              <w:marRight w:val="0"/>
                              <w:marTop w:val="0"/>
                              <w:marBottom w:val="0"/>
                              <w:divBdr>
                                <w:top w:val="none" w:sz="0" w:space="0" w:color="auto"/>
                                <w:left w:val="none" w:sz="0" w:space="0" w:color="auto"/>
                                <w:bottom w:val="none" w:sz="0" w:space="0" w:color="auto"/>
                                <w:right w:val="none" w:sz="0" w:space="0" w:color="auto"/>
                              </w:divBdr>
                            </w:div>
                          </w:divsChild>
                        </w:div>
                        <w:div w:id="920870292">
                          <w:marLeft w:val="0"/>
                          <w:marRight w:val="0"/>
                          <w:marTop w:val="0"/>
                          <w:marBottom w:val="0"/>
                          <w:divBdr>
                            <w:top w:val="none" w:sz="0" w:space="0" w:color="auto"/>
                            <w:left w:val="none" w:sz="0" w:space="0" w:color="auto"/>
                            <w:bottom w:val="none" w:sz="0" w:space="0" w:color="auto"/>
                            <w:right w:val="none" w:sz="0" w:space="0" w:color="auto"/>
                          </w:divBdr>
                          <w:divsChild>
                            <w:div w:id="333186193">
                              <w:marLeft w:val="0"/>
                              <w:marRight w:val="0"/>
                              <w:marTop w:val="0"/>
                              <w:marBottom w:val="0"/>
                              <w:divBdr>
                                <w:top w:val="none" w:sz="0" w:space="0" w:color="auto"/>
                                <w:left w:val="none" w:sz="0" w:space="0" w:color="auto"/>
                                <w:bottom w:val="none" w:sz="0" w:space="0" w:color="auto"/>
                                <w:right w:val="none" w:sz="0" w:space="0" w:color="auto"/>
                              </w:divBdr>
                            </w:div>
                            <w:div w:id="966276738">
                              <w:marLeft w:val="0"/>
                              <w:marRight w:val="0"/>
                              <w:marTop w:val="0"/>
                              <w:marBottom w:val="0"/>
                              <w:divBdr>
                                <w:top w:val="none" w:sz="0" w:space="0" w:color="auto"/>
                                <w:left w:val="none" w:sz="0" w:space="0" w:color="auto"/>
                                <w:bottom w:val="none" w:sz="0" w:space="0" w:color="auto"/>
                                <w:right w:val="none" w:sz="0" w:space="0" w:color="auto"/>
                              </w:divBdr>
                            </w:div>
                            <w:div w:id="1953897121">
                              <w:marLeft w:val="0"/>
                              <w:marRight w:val="0"/>
                              <w:marTop w:val="0"/>
                              <w:marBottom w:val="0"/>
                              <w:divBdr>
                                <w:top w:val="none" w:sz="0" w:space="0" w:color="auto"/>
                                <w:left w:val="none" w:sz="0" w:space="0" w:color="auto"/>
                                <w:bottom w:val="none" w:sz="0" w:space="0" w:color="auto"/>
                                <w:right w:val="none" w:sz="0" w:space="0" w:color="auto"/>
                              </w:divBdr>
                            </w:div>
                          </w:divsChild>
                        </w:div>
                        <w:div w:id="1504393315">
                          <w:marLeft w:val="0"/>
                          <w:marRight w:val="0"/>
                          <w:marTop w:val="0"/>
                          <w:marBottom w:val="0"/>
                          <w:divBdr>
                            <w:top w:val="none" w:sz="0" w:space="0" w:color="auto"/>
                            <w:left w:val="none" w:sz="0" w:space="0" w:color="auto"/>
                            <w:bottom w:val="none" w:sz="0" w:space="0" w:color="auto"/>
                            <w:right w:val="none" w:sz="0" w:space="0" w:color="auto"/>
                          </w:divBdr>
                          <w:divsChild>
                            <w:div w:id="211356532">
                              <w:marLeft w:val="0"/>
                              <w:marRight w:val="0"/>
                              <w:marTop w:val="0"/>
                              <w:marBottom w:val="0"/>
                              <w:divBdr>
                                <w:top w:val="none" w:sz="0" w:space="0" w:color="auto"/>
                                <w:left w:val="none" w:sz="0" w:space="0" w:color="auto"/>
                                <w:bottom w:val="none" w:sz="0" w:space="0" w:color="auto"/>
                                <w:right w:val="none" w:sz="0" w:space="0" w:color="auto"/>
                              </w:divBdr>
                            </w:div>
                            <w:div w:id="545407731">
                              <w:marLeft w:val="0"/>
                              <w:marRight w:val="0"/>
                              <w:marTop w:val="0"/>
                              <w:marBottom w:val="0"/>
                              <w:divBdr>
                                <w:top w:val="none" w:sz="0" w:space="0" w:color="auto"/>
                                <w:left w:val="none" w:sz="0" w:space="0" w:color="auto"/>
                                <w:bottom w:val="none" w:sz="0" w:space="0" w:color="auto"/>
                                <w:right w:val="none" w:sz="0" w:space="0" w:color="auto"/>
                              </w:divBdr>
                            </w:div>
                            <w:div w:id="2025745751">
                              <w:marLeft w:val="0"/>
                              <w:marRight w:val="0"/>
                              <w:marTop w:val="0"/>
                              <w:marBottom w:val="0"/>
                              <w:divBdr>
                                <w:top w:val="none" w:sz="0" w:space="0" w:color="auto"/>
                                <w:left w:val="none" w:sz="0" w:space="0" w:color="auto"/>
                                <w:bottom w:val="none" w:sz="0" w:space="0" w:color="auto"/>
                                <w:right w:val="none" w:sz="0" w:space="0" w:color="auto"/>
                              </w:divBdr>
                            </w:div>
                          </w:divsChild>
                        </w:div>
                        <w:div w:id="1601138369">
                          <w:marLeft w:val="0"/>
                          <w:marRight w:val="0"/>
                          <w:marTop w:val="0"/>
                          <w:marBottom w:val="0"/>
                          <w:divBdr>
                            <w:top w:val="none" w:sz="0" w:space="0" w:color="auto"/>
                            <w:left w:val="none" w:sz="0" w:space="0" w:color="auto"/>
                            <w:bottom w:val="none" w:sz="0" w:space="0" w:color="auto"/>
                            <w:right w:val="none" w:sz="0" w:space="0" w:color="auto"/>
                          </w:divBdr>
                          <w:divsChild>
                            <w:div w:id="10382496">
                              <w:marLeft w:val="0"/>
                              <w:marRight w:val="0"/>
                              <w:marTop w:val="0"/>
                              <w:marBottom w:val="0"/>
                              <w:divBdr>
                                <w:top w:val="none" w:sz="0" w:space="0" w:color="auto"/>
                                <w:left w:val="none" w:sz="0" w:space="0" w:color="auto"/>
                                <w:bottom w:val="none" w:sz="0" w:space="0" w:color="auto"/>
                                <w:right w:val="none" w:sz="0" w:space="0" w:color="auto"/>
                              </w:divBdr>
                            </w:div>
                            <w:div w:id="210966429">
                              <w:marLeft w:val="0"/>
                              <w:marRight w:val="0"/>
                              <w:marTop w:val="0"/>
                              <w:marBottom w:val="0"/>
                              <w:divBdr>
                                <w:top w:val="none" w:sz="0" w:space="0" w:color="auto"/>
                                <w:left w:val="none" w:sz="0" w:space="0" w:color="auto"/>
                                <w:bottom w:val="none" w:sz="0" w:space="0" w:color="auto"/>
                                <w:right w:val="none" w:sz="0" w:space="0" w:color="auto"/>
                              </w:divBdr>
                            </w:div>
                            <w:div w:id="1158108612">
                              <w:marLeft w:val="0"/>
                              <w:marRight w:val="0"/>
                              <w:marTop w:val="0"/>
                              <w:marBottom w:val="0"/>
                              <w:divBdr>
                                <w:top w:val="none" w:sz="0" w:space="0" w:color="auto"/>
                                <w:left w:val="none" w:sz="0" w:space="0" w:color="auto"/>
                                <w:bottom w:val="none" w:sz="0" w:space="0" w:color="auto"/>
                                <w:right w:val="none" w:sz="0" w:space="0" w:color="auto"/>
                              </w:divBdr>
                            </w:div>
                            <w:div w:id="1330140009">
                              <w:marLeft w:val="0"/>
                              <w:marRight w:val="0"/>
                              <w:marTop w:val="0"/>
                              <w:marBottom w:val="0"/>
                              <w:divBdr>
                                <w:top w:val="none" w:sz="0" w:space="0" w:color="auto"/>
                                <w:left w:val="none" w:sz="0" w:space="0" w:color="auto"/>
                                <w:bottom w:val="none" w:sz="0" w:space="0" w:color="auto"/>
                                <w:right w:val="none" w:sz="0" w:space="0" w:color="auto"/>
                              </w:divBdr>
                            </w:div>
                            <w:div w:id="1642147389">
                              <w:marLeft w:val="0"/>
                              <w:marRight w:val="0"/>
                              <w:marTop w:val="0"/>
                              <w:marBottom w:val="0"/>
                              <w:divBdr>
                                <w:top w:val="none" w:sz="0" w:space="0" w:color="auto"/>
                                <w:left w:val="none" w:sz="0" w:space="0" w:color="auto"/>
                                <w:bottom w:val="none" w:sz="0" w:space="0" w:color="auto"/>
                                <w:right w:val="none" w:sz="0" w:space="0" w:color="auto"/>
                              </w:divBdr>
                            </w:div>
                          </w:divsChild>
                        </w:div>
                        <w:div w:id="1959606730">
                          <w:marLeft w:val="0"/>
                          <w:marRight w:val="0"/>
                          <w:marTop w:val="0"/>
                          <w:marBottom w:val="0"/>
                          <w:divBdr>
                            <w:top w:val="none" w:sz="0" w:space="0" w:color="auto"/>
                            <w:left w:val="none" w:sz="0" w:space="0" w:color="auto"/>
                            <w:bottom w:val="none" w:sz="0" w:space="0" w:color="auto"/>
                            <w:right w:val="none" w:sz="0" w:space="0" w:color="auto"/>
                          </w:divBdr>
                          <w:divsChild>
                            <w:div w:id="161629684">
                              <w:marLeft w:val="0"/>
                              <w:marRight w:val="0"/>
                              <w:marTop w:val="0"/>
                              <w:marBottom w:val="0"/>
                              <w:divBdr>
                                <w:top w:val="none" w:sz="0" w:space="0" w:color="auto"/>
                                <w:left w:val="none" w:sz="0" w:space="0" w:color="auto"/>
                                <w:bottom w:val="none" w:sz="0" w:space="0" w:color="auto"/>
                                <w:right w:val="none" w:sz="0" w:space="0" w:color="auto"/>
                              </w:divBdr>
                            </w:div>
                            <w:div w:id="597523057">
                              <w:marLeft w:val="0"/>
                              <w:marRight w:val="0"/>
                              <w:marTop w:val="0"/>
                              <w:marBottom w:val="0"/>
                              <w:divBdr>
                                <w:top w:val="none" w:sz="0" w:space="0" w:color="auto"/>
                                <w:left w:val="none" w:sz="0" w:space="0" w:color="auto"/>
                                <w:bottom w:val="none" w:sz="0" w:space="0" w:color="auto"/>
                                <w:right w:val="none" w:sz="0" w:space="0" w:color="auto"/>
                              </w:divBdr>
                            </w:div>
                            <w:div w:id="9953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392">
      <w:bodyDiv w:val="1"/>
      <w:marLeft w:val="0"/>
      <w:marRight w:val="0"/>
      <w:marTop w:val="0"/>
      <w:marBottom w:val="0"/>
      <w:divBdr>
        <w:top w:val="none" w:sz="0" w:space="0" w:color="auto"/>
        <w:left w:val="none" w:sz="0" w:space="0" w:color="auto"/>
        <w:bottom w:val="none" w:sz="0" w:space="0" w:color="auto"/>
        <w:right w:val="none" w:sz="0" w:space="0" w:color="auto"/>
      </w:divBdr>
      <w:divsChild>
        <w:div w:id="365985235">
          <w:marLeft w:val="0"/>
          <w:marRight w:val="0"/>
          <w:marTop w:val="0"/>
          <w:marBottom w:val="0"/>
          <w:divBdr>
            <w:top w:val="none" w:sz="0" w:space="0" w:color="auto"/>
            <w:left w:val="none" w:sz="0" w:space="0" w:color="auto"/>
            <w:bottom w:val="none" w:sz="0" w:space="0" w:color="auto"/>
            <w:right w:val="none" w:sz="0" w:space="0" w:color="auto"/>
          </w:divBdr>
        </w:div>
        <w:div w:id="847603905">
          <w:marLeft w:val="0"/>
          <w:marRight w:val="0"/>
          <w:marTop w:val="0"/>
          <w:marBottom w:val="0"/>
          <w:divBdr>
            <w:top w:val="none" w:sz="0" w:space="0" w:color="auto"/>
            <w:left w:val="none" w:sz="0" w:space="0" w:color="auto"/>
            <w:bottom w:val="none" w:sz="0" w:space="0" w:color="auto"/>
            <w:right w:val="none" w:sz="0" w:space="0" w:color="auto"/>
          </w:divBdr>
        </w:div>
        <w:div w:id="1831017584">
          <w:marLeft w:val="0"/>
          <w:marRight w:val="0"/>
          <w:marTop w:val="0"/>
          <w:marBottom w:val="0"/>
          <w:divBdr>
            <w:top w:val="none" w:sz="0" w:space="0" w:color="auto"/>
            <w:left w:val="none" w:sz="0" w:space="0" w:color="auto"/>
            <w:bottom w:val="none" w:sz="0" w:space="0" w:color="auto"/>
            <w:right w:val="none" w:sz="0" w:space="0" w:color="auto"/>
          </w:divBdr>
        </w:div>
      </w:divsChild>
    </w:div>
    <w:div w:id="206143061">
      <w:bodyDiv w:val="1"/>
      <w:marLeft w:val="0"/>
      <w:marRight w:val="0"/>
      <w:marTop w:val="0"/>
      <w:marBottom w:val="0"/>
      <w:divBdr>
        <w:top w:val="none" w:sz="0" w:space="0" w:color="auto"/>
        <w:left w:val="none" w:sz="0" w:space="0" w:color="auto"/>
        <w:bottom w:val="none" w:sz="0" w:space="0" w:color="auto"/>
        <w:right w:val="none" w:sz="0" w:space="0" w:color="auto"/>
      </w:divBdr>
      <w:divsChild>
        <w:div w:id="1887178146">
          <w:marLeft w:val="0"/>
          <w:marRight w:val="0"/>
          <w:marTop w:val="0"/>
          <w:marBottom w:val="0"/>
          <w:divBdr>
            <w:top w:val="none" w:sz="0" w:space="0" w:color="auto"/>
            <w:left w:val="none" w:sz="0" w:space="0" w:color="auto"/>
            <w:bottom w:val="none" w:sz="0" w:space="0" w:color="auto"/>
            <w:right w:val="none" w:sz="0" w:space="0" w:color="auto"/>
          </w:divBdr>
          <w:divsChild>
            <w:div w:id="1762531673">
              <w:marLeft w:val="0"/>
              <w:marRight w:val="0"/>
              <w:marTop w:val="0"/>
              <w:marBottom w:val="0"/>
              <w:divBdr>
                <w:top w:val="none" w:sz="0" w:space="0" w:color="auto"/>
                <w:left w:val="none" w:sz="0" w:space="0" w:color="auto"/>
                <w:bottom w:val="none" w:sz="0" w:space="0" w:color="auto"/>
                <w:right w:val="none" w:sz="0" w:space="0" w:color="auto"/>
              </w:divBdr>
              <w:divsChild>
                <w:div w:id="1428845308">
                  <w:marLeft w:val="0"/>
                  <w:marRight w:val="0"/>
                  <w:marTop w:val="0"/>
                  <w:marBottom w:val="0"/>
                  <w:divBdr>
                    <w:top w:val="none" w:sz="0" w:space="0" w:color="auto"/>
                    <w:left w:val="none" w:sz="0" w:space="0" w:color="auto"/>
                    <w:bottom w:val="none" w:sz="0" w:space="0" w:color="auto"/>
                    <w:right w:val="none" w:sz="0" w:space="0" w:color="auto"/>
                  </w:divBdr>
                  <w:divsChild>
                    <w:div w:id="2060081287">
                      <w:marLeft w:val="0"/>
                      <w:marRight w:val="0"/>
                      <w:marTop w:val="0"/>
                      <w:marBottom w:val="0"/>
                      <w:divBdr>
                        <w:top w:val="none" w:sz="0" w:space="0" w:color="auto"/>
                        <w:left w:val="none" w:sz="0" w:space="0" w:color="auto"/>
                        <w:bottom w:val="none" w:sz="0" w:space="0" w:color="auto"/>
                        <w:right w:val="none" w:sz="0" w:space="0" w:color="auto"/>
                      </w:divBdr>
                      <w:divsChild>
                        <w:div w:id="458036805">
                          <w:marLeft w:val="0"/>
                          <w:marRight w:val="0"/>
                          <w:marTop w:val="0"/>
                          <w:marBottom w:val="0"/>
                          <w:divBdr>
                            <w:top w:val="none" w:sz="0" w:space="0" w:color="auto"/>
                            <w:left w:val="none" w:sz="0" w:space="0" w:color="auto"/>
                            <w:bottom w:val="none" w:sz="0" w:space="0" w:color="auto"/>
                            <w:right w:val="none" w:sz="0" w:space="0" w:color="auto"/>
                          </w:divBdr>
                          <w:divsChild>
                            <w:div w:id="200215208">
                              <w:marLeft w:val="0"/>
                              <w:marRight w:val="0"/>
                              <w:marTop w:val="0"/>
                              <w:marBottom w:val="0"/>
                              <w:divBdr>
                                <w:top w:val="none" w:sz="0" w:space="0" w:color="auto"/>
                                <w:left w:val="none" w:sz="0" w:space="0" w:color="auto"/>
                                <w:bottom w:val="none" w:sz="0" w:space="0" w:color="auto"/>
                                <w:right w:val="none" w:sz="0" w:space="0" w:color="auto"/>
                              </w:divBdr>
                            </w:div>
                            <w:div w:id="1179194013">
                              <w:marLeft w:val="0"/>
                              <w:marRight w:val="0"/>
                              <w:marTop w:val="0"/>
                              <w:marBottom w:val="0"/>
                              <w:divBdr>
                                <w:top w:val="none" w:sz="0" w:space="0" w:color="auto"/>
                                <w:left w:val="none" w:sz="0" w:space="0" w:color="auto"/>
                                <w:bottom w:val="none" w:sz="0" w:space="0" w:color="auto"/>
                                <w:right w:val="none" w:sz="0" w:space="0" w:color="auto"/>
                              </w:divBdr>
                            </w:div>
                            <w:div w:id="1200824563">
                              <w:marLeft w:val="0"/>
                              <w:marRight w:val="0"/>
                              <w:marTop w:val="0"/>
                              <w:marBottom w:val="0"/>
                              <w:divBdr>
                                <w:top w:val="none" w:sz="0" w:space="0" w:color="auto"/>
                                <w:left w:val="none" w:sz="0" w:space="0" w:color="auto"/>
                                <w:bottom w:val="none" w:sz="0" w:space="0" w:color="auto"/>
                                <w:right w:val="none" w:sz="0" w:space="0" w:color="auto"/>
                              </w:divBdr>
                            </w:div>
                          </w:divsChild>
                        </w:div>
                        <w:div w:id="1328703412">
                          <w:marLeft w:val="0"/>
                          <w:marRight w:val="0"/>
                          <w:marTop w:val="0"/>
                          <w:marBottom w:val="0"/>
                          <w:divBdr>
                            <w:top w:val="none" w:sz="0" w:space="0" w:color="auto"/>
                            <w:left w:val="none" w:sz="0" w:space="0" w:color="auto"/>
                            <w:bottom w:val="none" w:sz="0" w:space="0" w:color="auto"/>
                            <w:right w:val="none" w:sz="0" w:space="0" w:color="auto"/>
                          </w:divBdr>
                          <w:divsChild>
                            <w:div w:id="47074694">
                              <w:marLeft w:val="0"/>
                              <w:marRight w:val="0"/>
                              <w:marTop w:val="0"/>
                              <w:marBottom w:val="0"/>
                              <w:divBdr>
                                <w:top w:val="none" w:sz="0" w:space="0" w:color="auto"/>
                                <w:left w:val="none" w:sz="0" w:space="0" w:color="auto"/>
                                <w:bottom w:val="none" w:sz="0" w:space="0" w:color="auto"/>
                                <w:right w:val="none" w:sz="0" w:space="0" w:color="auto"/>
                              </w:divBdr>
                            </w:div>
                            <w:div w:id="963539838">
                              <w:marLeft w:val="0"/>
                              <w:marRight w:val="0"/>
                              <w:marTop w:val="0"/>
                              <w:marBottom w:val="0"/>
                              <w:divBdr>
                                <w:top w:val="none" w:sz="0" w:space="0" w:color="auto"/>
                                <w:left w:val="none" w:sz="0" w:space="0" w:color="auto"/>
                                <w:bottom w:val="none" w:sz="0" w:space="0" w:color="auto"/>
                                <w:right w:val="none" w:sz="0" w:space="0" w:color="auto"/>
                              </w:divBdr>
                            </w:div>
                            <w:div w:id="15283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4353">
      <w:bodyDiv w:val="1"/>
      <w:marLeft w:val="0"/>
      <w:marRight w:val="0"/>
      <w:marTop w:val="0"/>
      <w:marBottom w:val="0"/>
      <w:divBdr>
        <w:top w:val="none" w:sz="0" w:space="0" w:color="auto"/>
        <w:left w:val="none" w:sz="0" w:space="0" w:color="auto"/>
        <w:bottom w:val="none" w:sz="0" w:space="0" w:color="auto"/>
        <w:right w:val="none" w:sz="0" w:space="0" w:color="auto"/>
      </w:divBdr>
      <w:divsChild>
        <w:div w:id="652834337">
          <w:marLeft w:val="0"/>
          <w:marRight w:val="0"/>
          <w:marTop w:val="0"/>
          <w:marBottom w:val="0"/>
          <w:divBdr>
            <w:top w:val="none" w:sz="0" w:space="0" w:color="auto"/>
            <w:left w:val="none" w:sz="0" w:space="0" w:color="auto"/>
            <w:bottom w:val="none" w:sz="0" w:space="0" w:color="auto"/>
            <w:right w:val="none" w:sz="0" w:space="0" w:color="auto"/>
          </w:divBdr>
          <w:divsChild>
            <w:div w:id="2053654634">
              <w:marLeft w:val="0"/>
              <w:marRight w:val="0"/>
              <w:marTop w:val="0"/>
              <w:marBottom w:val="0"/>
              <w:divBdr>
                <w:top w:val="none" w:sz="0" w:space="0" w:color="auto"/>
                <w:left w:val="none" w:sz="0" w:space="0" w:color="auto"/>
                <w:bottom w:val="none" w:sz="0" w:space="0" w:color="auto"/>
                <w:right w:val="none" w:sz="0" w:space="0" w:color="auto"/>
              </w:divBdr>
              <w:divsChild>
                <w:div w:id="1004935036">
                  <w:marLeft w:val="0"/>
                  <w:marRight w:val="0"/>
                  <w:marTop w:val="0"/>
                  <w:marBottom w:val="0"/>
                  <w:divBdr>
                    <w:top w:val="none" w:sz="0" w:space="0" w:color="auto"/>
                    <w:left w:val="none" w:sz="0" w:space="0" w:color="auto"/>
                    <w:bottom w:val="none" w:sz="0" w:space="0" w:color="auto"/>
                    <w:right w:val="none" w:sz="0" w:space="0" w:color="auto"/>
                  </w:divBdr>
                  <w:divsChild>
                    <w:div w:id="1159466083">
                      <w:marLeft w:val="0"/>
                      <w:marRight w:val="0"/>
                      <w:marTop w:val="0"/>
                      <w:marBottom w:val="0"/>
                      <w:divBdr>
                        <w:top w:val="none" w:sz="0" w:space="0" w:color="auto"/>
                        <w:left w:val="none" w:sz="0" w:space="0" w:color="auto"/>
                        <w:bottom w:val="none" w:sz="0" w:space="0" w:color="auto"/>
                        <w:right w:val="none" w:sz="0" w:space="0" w:color="auto"/>
                      </w:divBdr>
                      <w:divsChild>
                        <w:div w:id="417097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18260082">
      <w:bodyDiv w:val="1"/>
      <w:marLeft w:val="0"/>
      <w:marRight w:val="0"/>
      <w:marTop w:val="0"/>
      <w:marBottom w:val="0"/>
      <w:divBdr>
        <w:top w:val="none" w:sz="0" w:space="0" w:color="auto"/>
        <w:left w:val="none" w:sz="0" w:space="0" w:color="auto"/>
        <w:bottom w:val="none" w:sz="0" w:space="0" w:color="auto"/>
        <w:right w:val="none" w:sz="0" w:space="0" w:color="auto"/>
      </w:divBdr>
      <w:divsChild>
        <w:div w:id="1008942739">
          <w:marLeft w:val="0"/>
          <w:marRight w:val="0"/>
          <w:marTop w:val="0"/>
          <w:marBottom w:val="0"/>
          <w:divBdr>
            <w:top w:val="none" w:sz="0" w:space="0" w:color="auto"/>
            <w:left w:val="none" w:sz="0" w:space="0" w:color="auto"/>
            <w:bottom w:val="none" w:sz="0" w:space="0" w:color="auto"/>
            <w:right w:val="none" w:sz="0" w:space="0" w:color="auto"/>
          </w:divBdr>
        </w:div>
        <w:div w:id="1240560795">
          <w:marLeft w:val="0"/>
          <w:marRight w:val="0"/>
          <w:marTop w:val="0"/>
          <w:marBottom w:val="0"/>
          <w:divBdr>
            <w:top w:val="none" w:sz="0" w:space="0" w:color="auto"/>
            <w:left w:val="none" w:sz="0" w:space="0" w:color="auto"/>
            <w:bottom w:val="none" w:sz="0" w:space="0" w:color="auto"/>
            <w:right w:val="none" w:sz="0" w:space="0" w:color="auto"/>
          </w:divBdr>
        </w:div>
        <w:div w:id="2037346430">
          <w:marLeft w:val="0"/>
          <w:marRight w:val="0"/>
          <w:marTop w:val="0"/>
          <w:marBottom w:val="0"/>
          <w:divBdr>
            <w:top w:val="none" w:sz="0" w:space="0" w:color="auto"/>
            <w:left w:val="none" w:sz="0" w:space="0" w:color="auto"/>
            <w:bottom w:val="none" w:sz="0" w:space="0" w:color="auto"/>
            <w:right w:val="none" w:sz="0" w:space="0" w:color="auto"/>
          </w:divBdr>
        </w:div>
      </w:divsChild>
    </w:div>
    <w:div w:id="425152450">
      <w:bodyDiv w:val="1"/>
      <w:marLeft w:val="0"/>
      <w:marRight w:val="0"/>
      <w:marTop w:val="0"/>
      <w:marBottom w:val="0"/>
      <w:divBdr>
        <w:top w:val="none" w:sz="0" w:space="0" w:color="auto"/>
        <w:left w:val="none" w:sz="0" w:space="0" w:color="auto"/>
        <w:bottom w:val="none" w:sz="0" w:space="0" w:color="auto"/>
        <w:right w:val="none" w:sz="0" w:space="0" w:color="auto"/>
      </w:divBdr>
      <w:divsChild>
        <w:div w:id="533154939">
          <w:marLeft w:val="0"/>
          <w:marRight w:val="0"/>
          <w:marTop w:val="0"/>
          <w:marBottom w:val="0"/>
          <w:divBdr>
            <w:top w:val="none" w:sz="0" w:space="0" w:color="auto"/>
            <w:left w:val="none" w:sz="0" w:space="0" w:color="auto"/>
            <w:bottom w:val="none" w:sz="0" w:space="0" w:color="auto"/>
            <w:right w:val="none" w:sz="0" w:space="0" w:color="auto"/>
          </w:divBdr>
          <w:divsChild>
            <w:div w:id="30961723">
              <w:marLeft w:val="0"/>
              <w:marRight w:val="0"/>
              <w:marTop w:val="0"/>
              <w:marBottom w:val="0"/>
              <w:divBdr>
                <w:top w:val="none" w:sz="0" w:space="0" w:color="auto"/>
                <w:left w:val="none" w:sz="0" w:space="0" w:color="auto"/>
                <w:bottom w:val="none" w:sz="0" w:space="0" w:color="auto"/>
                <w:right w:val="none" w:sz="0" w:space="0" w:color="auto"/>
              </w:divBdr>
              <w:divsChild>
                <w:div w:id="1248686355">
                  <w:marLeft w:val="0"/>
                  <w:marRight w:val="0"/>
                  <w:marTop w:val="0"/>
                  <w:marBottom w:val="0"/>
                  <w:divBdr>
                    <w:top w:val="none" w:sz="0" w:space="0" w:color="auto"/>
                    <w:left w:val="none" w:sz="0" w:space="0" w:color="auto"/>
                    <w:bottom w:val="none" w:sz="0" w:space="0" w:color="auto"/>
                    <w:right w:val="none" w:sz="0" w:space="0" w:color="auto"/>
                  </w:divBdr>
                  <w:divsChild>
                    <w:div w:id="339352119">
                      <w:marLeft w:val="0"/>
                      <w:marRight w:val="0"/>
                      <w:marTop w:val="0"/>
                      <w:marBottom w:val="0"/>
                      <w:divBdr>
                        <w:top w:val="none" w:sz="0" w:space="0" w:color="auto"/>
                        <w:left w:val="none" w:sz="0" w:space="0" w:color="auto"/>
                        <w:bottom w:val="none" w:sz="0" w:space="0" w:color="auto"/>
                        <w:right w:val="none" w:sz="0" w:space="0" w:color="auto"/>
                      </w:divBdr>
                      <w:divsChild>
                        <w:div w:id="605891347">
                          <w:marLeft w:val="0"/>
                          <w:marRight w:val="0"/>
                          <w:marTop w:val="0"/>
                          <w:marBottom w:val="0"/>
                          <w:divBdr>
                            <w:top w:val="none" w:sz="0" w:space="0" w:color="auto"/>
                            <w:left w:val="none" w:sz="0" w:space="0" w:color="auto"/>
                            <w:bottom w:val="none" w:sz="0" w:space="0" w:color="auto"/>
                            <w:right w:val="none" w:sz="0" w:space="0" w:color="auto"/>
                          </w:divBdr>
                          <w:divsChild>
                            <w:div w:id="550577639">
                              <w:marLeft w:val="0"/>
                              <w:marRight w:val="0"/>
                              <w:marTop w:val="0"/>
                              <w:marBottom w:val="0"/>
                              <w:divBdr>
                                <w:top w:val="none" w:sz="0" w:space="0" w:color="auto"/>
                                <w:left w:val="none" w:sz="0" w:space="0" w:color="auto"/>
                                <w:bottom w:val="none" w:sz="0" w:space="0" w:color="auto"/>
                                <w:right w:val="none" w:sz="0" w:space="0" w:color="auto"/>
                              </w:divBdr>
                            </w:div>
                            <w:div w:id="828012836">
                              <w:marLeft w:val="0"/>
                              <w:marRight w:val="0"/>
                              <w:marTop w:val="0"/>
                              <w:marBottom w:val="0"/>
                              <w:divBdr>
                                <w:top w:val="none" w:sz="0" w:space="0" w:color="auto"/>
                                <w:left w:val="none" w:sz="0" w:space="0" w:color="auto"/>
                                <w:bottom w:val="none" w:sz="0" w:space="0" w:color="auto"/>
                                <w:right w:val="none" w:sz="0" w:space="0" w:color="auto"/>
                              </w:divBdr>
                            </w:div>
                            <w:div w:id="1455443275">
                              <w:marLeft w:val="0"/>
                              <w:marRight w:val="0"/>
                              <w:marTop w:val="0"/>
                              <w:marBottom w:val="0"/>
                              <w:divBdr>
                                <w:top w:val="none" w:sz="0" w:space="0" w:color="auto"/>
                                <w:left w:val="none" w:sz="0" w:space="0" w:color="auto"/>
                                <w:bottom w:val="none" w:sz="0" w:space="0" w:color="auto"/>
                                <w:right w:val="none" w:sz="0" w:space="0" w:color="auto"/>
                              </w:divBdr>
                            </w:div>
                            <w:div w:id="1514295109">
                              <w:marLeft w:val="0"/>
                              <w:marRight w:val="0"/>
                              <w:marTop w:val="0"/>
                              <w:marBottom w:val="0"/>
                              <w:divBdr>
                                <w:top w:val="none" w:sz="0" w:space="0" w:color="auto"/>
                                <w:left w:val="none" w:sz="0" w:space="0" w:color="auto"/>
                                <w:bottom w:val="none" w:sz="0" w:space="0" w:color="auto"/>
                                <w:right w:val="none" w:sz="0" w:space="0" w:color="auto"/>
                              </w:divBdr>
                            </w:div>
                            <w:div w:id="20473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615133">
      <w:bodyDiv w:val="1"/>
      <w:marLeft w:val="0"/>
      <w:marRight w:val="0"/>
      <w:marTop w:val="0"/>
      <w:marBottom w:val="0"/>
      <w:divBdr>
        <w:top w:val="none" w:sz="0" w:space="0" w:color="auto"/>
        <w:left w:val="none" w:sz="0" w:space="0" w:color="auto"/>
        <w:bottom w:val="none" w:sz="0" w:space="0" w:color="auto"/>
        <w:right w:val="none" w:sz="0" w:space="0" w:color="auto"/>
      </w:divBdr>
      <w:divsChild>
        <w:div w:id="44342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371913">
      <w:bodyDiv w:val="1"/>
      <w:marLeft w:val="0"/>
      <w:marRight w:val="0"/>
      <w:marTop w:val="0"/>
      <w:marBottom w:val="0"/>
      <w:divBdr>
        <w:top w:val="none" w:sz="0" w:space="0" w:color="auto"/>
        <w:left w:val="none" w:sz="0" w:space="0" w:color="auto"/>
        <w:bottom w:val="none" w:sz="0" w:space="0" w:color="auto"/>
        <w:right w:val="none" w:sz="0" w:space="0" w:color="auto"/>
      </w:divBdr>
      <w:divsChild>
        <w:div w:id="1293249901">
          <w:marLeft w:val="0"/>
          <w:marRight w:val="0"/>
          <w:marTop w:val="0"/>
          <w:marBottom w:val="0"/>
          <w:divBdr>
            <w:top w:val="none" w:sz="0" w:space="0" w:color="auto"/>
            <w:left w:val="none" w:sz="0" w:space="0" w:color="auto"/>
            <w:bottom w:val="none" w:sz="0" w:space="0" w:color="auto"/>
            <w:right w:val="none" w:sz="0" w:space="0" w:color="auto"/>
          </w:divBdr>
          <w:divsChild>
            <w:div w:id="2012096196">
              <w:marLeft w:val="0"/>
              <w:marRight w:val="0"/>
              <w:marTop w:val="0"/>
              <w:marBottom w:val="0"/>
              <w:divBdr>
                <w:top w:val="none" w:sz="0" w:space="0" w:color="auto"/>
                <w:left w:val="none" w:sz="0" w:space="0" w:color="auto"/>
                <w:bottom w:val="none" w:sz="0" w:space="0" w:color="auto"/>
                <w:right w:val="none" w:sz="0" w:space="0" w:color="auto"/>
              </w:divBdr>
              <w:divsChild>
                <w:div w:id="2042634042">
                  <w:marLeft w:val="0"/>
                  <w:marRight w:val="0"/>
                  <w:marTop w:val="0"/>
                  <w:marBottom w:val="0"/>
                  <w:divBdr>
                    <w:top w:val="none" w:sz="0" w:space="0" w:color="auto"/>
                    <w:left w:val="none" w:sz="0" w:space="0" w:color="auto"/>
                    <w:bottom w:val="none" w:sz="0" w:space="0" w:color="auto"/>
                    <w:right w:val="none" w:sz="0" w:space="0" w:color="auto"/>
                  </w:divBdr>
                  <w:divsChild>
                    <w:div w:id="647053857">
                      <w:marLeft w:val="0"/>
                      <w:marRight w:val="0"/>
                      <w:marTop w:val="0"/>
                      <w:marBottom w:val="0"/>
                      <w:divBdr>
                        <w:top w:val="none" w:sz="0" w:space="0" w:color="auto"/>
                        <w:left w:val="none" w:sz="0" w:space="0" w:color="auto"/>
                        <w:bottom w:val="none" w:sz="0" w:space="0" w:color="auto"/>
                        <w:right w:val="none" w:sz="0" w:space="0" w:color="auto"/>
                      </w:divBdr>
                      <w:divsChild>
                        <w:div w:id="18775840">
                          <w:marLeft w:val="0"/>
                          <w:marRight w:val="0"/>
                          <w:marTop w:val="0"/>
                          <w:marBottom w:val="0"/>
                          <w:divBdr>
                            <w:top w:val="none" w:sz="0" w:space="0" w:color="auto"/>
                            <w:left w:val="none" w:sz="0" w:space="0" w:color="auto"/>
                            <w:bottom w:val="none" w:sz="0" w:space="0" w:color="auto"/>
                            <w:right w:val="none" w:sz="0" w:space="0" w:color="auto"/>
                          </w:divBdr>
                          <w:divsChild>
                            <w:div w:id="870146100">
                              <w:marLeft w:val="0"/>
                              <w:marRight w:val="0"/>
                              <w:marTop w:val="0"/>
                              <w:marBottom w:val="0"/>
                              <w:divBdr>
                                <w:top w:val="none" w:sz="0" w:space="0" w:color="auto"/>
                                <w:left w:val="none" w:sz="0" w:space="0" w:color="auto"/>
                                <w:bottom w:val="none" w:sz="0" w:space="0" w:color="auto"/>
                                <w:right w:val="none" w:sz="0" w:space="0" w:color="auto"/>
                              </w:divBdr>
                            </w:div>
                            <w:div w:id="1584028628">
                              <w:marLeft w:val="0"/>
                              <w:marRight w:val="0"/>
                              <w:marTop w:val="0"/>
                              <w:marBottom w:val="0"/>
                              <w:divBdr>
                                <w:top w:val="none" w:sz="0" w:space="0" w:color="auto"/>
                                <w:left w:val="none" w:sz="0" w:space="0" w:color="auto"/>
                                <w:bottom w:val="none" w:sz="0" w:space="0" w:color="auto"/>
                                <w:right w:val="none" w:sz="0" w:space="0" w:color="auto"/>
                              </w:divBdr>
                            </w:div>
                            <w:div w:id="1719819385">
                              <w:marLeft w:val="0"/>
                              <w:marRight w:val="0"/>
                              <w:marTop w:val="0"/>
                              <w:marBottom w:val="0"/>
                              <w:divBdr>
                                <w:top w:val="none" w:sz="0" w:space="0" w:color="auto"/>
                                <w:left w:val="none" w:sz="0" w:space="0" w:color="auto"/>
                                <w:bottom w:val="none" w:sz="0" w:space="0" w:color="auto"/>
                                <w:right w:val="none" w:sz="0" w:space="0" w:color="auto"/>
                              </w:divBdr>
                            </w:div>
                          </w:divsChild>
                        </w:div>
                        <w:div w:id="131218560">
                          <w:marLeft w:val="0"/>
                          <w:marRight w:val="0"/>
                          <w:marTop w:val="0"/>
                          <w:marBottom w:val="0"/>
                          <w:divBdr>
                            <w:top w:val="none" w:sz="0" w:space="0" w:color="auto"/>
                            <w:left w:val="none" w:sz="0" w:space="0" w:color="auto"/>
                            <w:bottom w:val="none" w:sz="0" w:space="0" w:color="auto"/>
                            <w:right w:val="none" w:sz="0" w:space="0" w:color="auto"/>
                          </w:divBdr>
                        </w:div>
                        <w:div w:id="224921896">
                          <w:marLeft w:val="0"/>
                          <w:marRight w:val="0"/>
                          <w:marTop w:val="0"/>
                          <w:marBottom w:val="0"/>
                          <w:divBdr>
                            <w:top w:val="none" w:sz="0" w:space="0" w:color="auto"/>
                            <w:left w:val="none" w:sz="0" w:space="0" w:color="auto"/>
                            <w:bottom w:val="none" w:sz="0" w:space="0" w:color="auto"/>
                            <w:right w:val="none" w:sz="0" w:space="0" w:color="auto"/>
                          </w:divBdr>
                          <w:divsChild>
                            <w:div w:id="1653607438">
                              <w:marLeft w:val="0"/>
                              <w:marRight w:val="0"/>
                              <w:marTop w:val="0"/>
                              <w:marBottom w:val="0"/>
                              <w:divBdr>
                                <w:top w:val="none" w:sz="0" w:space="0" w:color="auto"/>
                                <w:left w:val="none" w:sz="0" w:space="0" w:color="auto"/>
                                <w:bottom w:val="none" w:sz="0" w:space="0" w:color="auto"/>
                                <w:right w:val="none" w:sz="0" w:space="0" w:color="auto"/>
                              </w:divBdr>
                            </w:div>
                            <w:div w:id="2055306522">
                              <w:marLeft w:val="0"/>
                              <w:marRight w:val="0"/>
                              <w:marTop w:val="0"/>
                              <w:marBottom w:val="0"/>
                              <w:divBdr>
                                <w:top w:val="none" w:sz="0" w:space="0" w:color="auto"/>
                                <w:left w:val="none" w:sz="0" w:space="0" w:color="auto"/>
                                <w:bottom w:val="none" w:sz="0" w:space="0" w:color="auto"/>
                                <w:right w:val="none" w:sz="0" w:space="0" w:color="auto"/>
                              </w:divBdr>
                            </w:div>
                            <w:div w:id="2099398041">
                              <w:marLeft w:val="0"/>
                              <w:marRight w:val="0"/>
                              <w:marTop w:val="0"/>
                              <w:marBottom w:val="0"/>
                              <w:divBdr>
                                <w:top w:val="none" w:sz="0" w:space="0" w:color="auto"/>
                                <w:left w:val="none" w:sz="0" w:space="0" w:color="auto"/>
                                <w:bottom w:val="none" w:sz="0" w:space="0" w:color="auto"/>
                                <w:right w:val="none" w:sz="0" w:space="0" w:color="auto"/>
                              </w:divBdr>
                            </w:div>
                          </w:divsChild>
                        </w:div>
                        <w:div w:id="614871539">
                          <w:marLeft w:val="0"/>
                          <w:marRight w:val="0"/>
                          <w:marTop w:val="0"/>
                          <w:marBottom w:val="0"/>
                          <w:divBdr>
                            <w:top w:val="none" w:sz="0" w:space="0" w:color="auto"/>
                            <w:left w:val="none" w:sz="0" w:space="0" w:color="auto"/>
                            <w:bottom w:val="none" w:sz="0" w:space="0" w:color="auto"/>
                            <w:right w:val="none" w:sz="0" w:space="0" w:color="auto"/>
                          </w:divBdr>
                          <w:divsChild>
                            <w:div w:id="561986979">
                              <w:marLeft w:val="0"/>
                              <w:marRight w:val="0"/>
                              <w:marTop w:val="0"/>
                              <w:marBottom w:val="0"/>
                              <w:divBdr>
                                <w:top w:val="none" w:sz="0" w:space="0" w:color="auto"/>
                                <w:left w:val="none" w:sz="0" w:space="0" w:color="auto"/>
                                <w:bottom w:val="none" w:sz="0" w:space="0" w:color="auto"/>
                                <w:right w:val="none" w:sz="0" w:space="0" w:color="auto"/>
                              </w:divBdr>
                            </w:div>
                            <w:div w:id="677463739">
                              <w:marLeft w:val="0"/>
                              <w:marRight w:val="0"/>
                              <w:marTop w:val="0"/>
                              <w:marBottom w:val="0"/>
                              <w:divBdr>
                                <w:top w:val="none" w:sz="0" w:space="0" w:color="auto"/>
                                <w:left w:val="none" w:sz="0" w:space="0" w:color="auto"/>
                                <w:bottom w:val="none" w:sz="0" w:space="0" w:color="auto"/>
                                <w:right w:val="none" w:sz="0" w:space="0" w:color="auto"/>
                              </w:divBdr>
                            </w:div>
                            <w:div w:id="1003315021">
                              <w:marLeft w:val="0"/>
                              <w:marRight w:val="0"/>
                              <w:marTop w:val="0"/>
                              <w:marBottom w:val="0"/>
                              <w:divBdr>
                                <w:top w:val="none" w:sz="0" w:space="0" w:color="auto"/>
                                <w:left w:val="none" w:sz="0" w:space="0" w:color="auto"/>
                                <w:bottom w:val="none" w:sz="0" w:space="0" w:color="auto"/>
                                <w:right w:val="none" w:sz="0" w:space="0" w:color="auto"/>
                              </w:divBdr>
                            </w:div>
                          </w:divsChild>
                        </w:div>
                        <w:div w:id="771818975">
                          <w:marLeft w:val="0"/>
                          <w:marRight w:val="0"/>
                          <w:marTop w:val="0"/>
                          <w:marBottom w:val="0"/>
                          <w:divBdr>
                            <w:top w:val="none" w:sz="0" w:space="0" w:color="auto"/>
                            <w:left w:val="none" w:sz="0" w:space="0" w:color="auto"/>
                            <w:bottom w:val="none" w:sz="0" w:space="0" w:color="auto"/>
                            <w:right w:val="none" w:sz="0" w:space="0" w:color="auto"/>
                          </w:divBdr>
                          <w:divsChild>
                            <w:div w:id="1153637715">
                              <w:marLeft w:val="0"/>
                              <w:marRight w:val="0"/>
                              <w:marTop w:val="0"/>
                              <w:marBottom w:val="0"/>
                              <w:divBdr>
                                <w:top w:val="none" w:sz="0" w:space="0" w:color="auto"/>
                                <w:left w:val="none" w:sz="0" w:space="0" w:color="auto"/>
                                <w:bottom w:val="none" w:sz="0" w:space="0" w:color="auto"/>
                                <w:right w:val="none" w:sz="0" w:space="0" w:color="auto"/>
                              </w:divBdr>
                            </w:div>
                            <w:div w:id="1585066806">
                              <w:marLeft w:val="0"/>
                              <w:marRight w:val="0"/>
                              <w:marTop w:val="0"/>
                              <w:marBottom w:val="0"/>
                              <w:divBdr>
                                <w:top w:val="none" w:sz="0" w:space="0" w:color="auto"/>
                                <w:left w:val="none" w:sz="0" w:space="0" w:color="auto"/>
                                <w:bottom w:val="none" w:sz="0" w:space="0" w:color="auto"/>
                                <w:right w:val="none" w:sz="0" w:space="0" w:color="auto"/>
                              </w:divBdr>
                            </w:div>
                            <w:div w:id="2103646082">
                              <w:marLeft w:val="0"/>
                              <w:marRight w:val="0"/>
                              <w:marTop w:val="0"/>
                              <w:marBottom w:val="0"/>
                              <w:divBdr>
                                <w:top w:val="none" w:sz="0" w:space="0" w:color="auto"/>
                                <w:left w:val="none" w:sz="0" w:space="0" w:color="auto"/>
                                <w:bottom w:val="none" w:sz="0" w:space="0" w:color="auto"/>
                                <w:right w:val="none" w:sz="0" w:space="0" w:color="auto"/>
                              </w:divBdr>
                            </w:div>
                          </w:divsChild>
                        </w:div>
                        <w:div w:id="838346487">
                          <w:marLeft w:val="0"/>
                          <w:marRight w:val="0"/>
                          <w:marTop w:val="0"/>
                          <w:marBottom w:val="0"/>
                          <w:divBdr>
                            <w:top w:val="none" w:sz="0" w:space="0" w:color="auto"/>
                            <w:left w:val="none" w:sz="0" w:space="0" w:color="auto"/>
                            <w:bottom w:val="none" w:sz="0" w:space="0" w:color="auto"/>
                            <w:right w:val="none" w:sz="0" w:space="0" w:color="auto"/>
                          </w:divBdr>
                          <w:divsChild>
                            <w:div w:id="80760611">
                              <w:marLeft w:val="0"/>
                              <w:marRight w:val="0"/>
                              <w:marTop w:val="0"/>
                              <w:marBottom w:val="0"/>
                              <w:divBdr>
                                <w:top w:val="none" w:sz="0" w:space="0" w:color="auto"/>
                                <w:left w:val="none" w:sz="0" w:space="0" w:color="auto"/>
                                <w:bottom w:val="none" w:sz="0" w:space="0" w:color="auto"/>
                                <w:right w:val="none" w:sz="0" w:space="0" w:color="auto"/>
                              </w:divBdr>
                            </w:div>
                            <w:div w:id="258490420">
                              <w:marLeft w:val="0"/>
                              <w:marRight w:val="0"/>
                              <w:marTop w:val="0"/>
                              <w:marBottom w:val="0"/>
                              <w:divBdr>
                                <w:top w:val="none" w:sz="0" w:space="0" w:color="auto"/>
                                <w:left w:val="none" w:sz="0" w:space="0" w:color="auto"/>
                                <w:bottom w:val="none" w:sz="0" w:space="0" w:color="auto"/>
                                <w:right w:val="none" w:sz="0" w:space="0" w:color="auto"/>
                              </w:divBdr>
                            </w:div>
                            <w:div w:id="1000159720">
                              <w:marLeft w:val="0"/>
                              <w:marRight w:val="0"/>
                              <w:marTop w:val="0"/>
                              <w:marBottom w:val="0"/>
                              <w:divBdr>
                                <w:top w:val="none" w:sz="0" w:space="0" w:color="auto"/>
                                <w:left w:val="none" w:sz="0" w:space="0" w:color="auto"/>
                                <w:bottom w:val="none" w:sz="0" w:space="0" w:color="auto"/>
                                <w:right w:val="none" w:sz="0" w:space="0" w:color="auto"/>
                              </w:divBdr>
                            </w:div>
                          </w:divsChild>
                        </w:div>
                        <w:div w:id="850879887">
                          <w:marLeft w:val="0"/>
                          <w:marRight w:val="0"/>
                          <w:marTop w:val="0"/>
                          <w:marBottom w:val="0"/>
                          <w:divBdr>
                            <w:top w:val="none" w:sz="0" w:space="0" w:color="auto"/>
                            <w:left w:val="none" w:sz="0" w:space="0" w:color="auto"/>
                            <w:bottom w:val="none" w:sz="0" w:space="0" w:color="auto"/>
                            <w:right w:val="none" w:sz="0" w:space="0" w:color="auto"/>
                          </w:divBdr>
                          <w:divsChild>
                            <w:div w:id="408888746">
                              <w:marLeft w:val="0"/>
                              <w:marRight w:val="0"/>
                              <w:marTop w:val="0"/>
                              <w:marBottom w:val="0"/>
                              <w:divBdr>
                                <w:top w:val="none" w:sz="0" w:space="0" w:color="auto"/>
                                <w:left w:val="none" w:sz="0" w:space="0" w:color="auto"/>
                                <w:bottom w:val="none" w:sz="0" w:space="0" w:color="auto"/>
                                <w:right w:val="none" w:sz="0" w:space="0" w:color="auto"/>
                              </w:divBdr>
                            </w:div>
                            <w:div w:id="945889217">
                              <w:marLeft w:val="0"/>
                              <w:marRight w:val="0"/>
                              <w:marTop w:val="0"/>
                              <w:marBottom w:val="0"/>
                              <w:divBdr>
                                <w:top w:val="none" w:sz="0" w:space="0" w:color="auto"/>
                                <w:left w:val="none" w:sz="0" w:space="0" w:color="auto"/>
                                <w:bottom w:val="none" w:sz="0" w:space="0" w:color="auto"/>
                                <w:right w:val="none" w:sz="0" w:space="0" w:color="auto"/>
                              </w:divBdr>
                            </w:div>
                            <w:div w:id="1971285415">
                              <w:marLeft w:val="0"/>
                              <w:marRight w:val="0"/>
                              <w:marTop w:val="0"/>
                              <w:marBottom w:val="0"/>
                              <w:divBdr>
                                <w:top w:val="none" w:sz="0" w:space="0" w:color="auto"/>
                                <w:left w:val="none" w:sz="0" w:space="0" w:color="auto"/>
                                <w:bottom w:val="none" w:sz="0" w:space="0" w:color="auto"/>
                                <w:right w:val="none" w:sz="0" w:space="0" w:color="auto"/>
                              </w:divBdr>
                            </w:div>
                          </w:divsChild>
                        </w:div>
                        <w:div w:id="1867786584">
                          <w:marLeft w:val="0"/>
                          <w:marRight w:val="0"/>
                          <w:marTop w:val="0"/>
                          <w:marBottom w:val="0"/>
                          <w:divBdr>
                            <w:top w:val="none" w:sz="0" w:space="0" w:color="auto"/>
                            <w:left w:val="none" w:sz="0" w:space="0" w:color="auto"/>
                            <w:bottom w:val="none" w:sz="0" w:space="0" w:color="auto"/>
                            <w:right w:val="none" w:sz="0" w:space="0" w:color="auto"/>
                          </w:divBdr>
                          <w:divsChild>
                            <w:div w:id="664170815">
                              <w:marLeft w:val="0"/>
                              <w:marRight w:val="0"/>
                              <w:marTop w:val="0"/>
                              <w:marBottom w:val="0"/>
                              <w:divBdr>
                                <w:top w:val="none" w:sz="0" w:space="0" w:color="auto"/>
                                <w:left w:val="none" w:sz="0" w:space="0" w:color="auto"/>
                                <w:bottom w:val="none" w:sz="0" w:space="0" w:color="auto"/>
                                <w:right w:val="none" w:sz="0" w:space="0" w:color="auto"/>
                              </w:divBdr>
                            </w:div>
                            <w:div w:id="688217788">
                              <w:marLeft w:val="0"/>
                              <w:marRight w:val="0"/>
                              <w:marTop w:val="0"/>
                              <w:marBottom w:val="0"/>
                              <w:divBdr>
                                <w:top w:val="none" w:sz="0" w:space="0" w:color="auto"/>
                                <w:left w:val="none" w:sz="0" w:space="0" w:color="auto"/>
                                <w:bottom w:val="none" w:sz="0" w:space="0" w:color="auto"/>
                                <w:right w:val="none" w:sz="0" w:space="0" w:color="auto"/>
                              </w:divBdr>
                            </w:div>
                            <w:div w:id="1631126489">
                              <w:marLeft w:val="0"/>
                              <w:marRight w:val="0"/>
                              <w:marTop w:val="0"/>
                              <w:marBottom w:val="0"/>
                              <w:divBdr>
                                <w:top w:val="none" w:sz="0" w:space="0" w:color="auto"/>
                                <w:left w:val="none" w:sz="0" w:space="0" w:color="auto"/>
                                <w:bottom w:val="none" w:sz="0" w:space="0" w:color="auto"/>
                                <w:right w:val="none" w:sz="0" w:space="0" w:color="auto"/>
                              </w:divBdr>
                            </w:div>
                          </w:divsChild>
                        </w:div>
                        <w:div w:id="2002929164">
                          <w:marLeft w:val="0"/>
                          <w:marRight w:val="0"/>
                          <w:marTop w:val="0"/>
                          <w:marBottom w:val="0"/>
                          <w:divBdr>
                            <w:top w:val="none" w:sz="0" w:space="0" w:color="auto"/>
                            <w:left w:val="none" w:sz="0" w:space="0" w:color="auto"/>
                            <w:bottom w:val="none" w:sz="0" w:space="0" w:color="auto"/>
                            <w:right w:val="none" w:sz="0" w:space="0" w:color="auto"/>
                          </w:divBdr>
                          <w:divsChild>
                            <w:div w:id="594022290">
                              <w:marLeft w:val="0"/>
                              <w:marRight w:val="0"/>
                              <w:marTop w:val="0"/>
                              <w:marBottom w:val="0"/>
                              <w:divBdr>
                                <w:top w:val="none" w:sz="0" w:space="0" w:color="auto"/>
                                <w:left w:val="none" w:sz="0" w:space="0" w:color="auto"/>
                                <w:bottom w:val="none" w:sz="0" w:space="0" w:color="auto"/>
                                <w:right w:val="none" w:sz="0" w:space="0" w:color="auto"/>
                              </w:divBdr>
                            </w:div>
                            <w:div w:id="754784652">
                              <w:marLeft w:val="0"/>
                              <w:marRight w:val="0"/>
                              <w:marTop w:val="0"/>
                              <w:marBottom w:val="0"/>
                              <w:divBdr>
                                <w:top w:val="none" w:sz="0" w:space="0" w:color="auto"/>
                                <w:left w:val="none" w:sz="0" w:space="0" w:color="auto"/>
                                <w:bottom w:val="none" w:sz="0" w:space="0" w:color="auto"/>
                                <w:right w:val="none" w:sz="0" w:space="0" w:color="auto"/>
                              </w:divBdr>
                            </w:div>
                            <w:div w:id="15979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430">
      <w:bodyDiv w:val="1"/>
      <w:marLeft w:val="0"/>
      <w:marRight w:val="0"/>
      <w:marTop w:val="0"/>
      <w:marBottom w:val="0"/>
      <w:divBdr>
        <w:top w:val="none" w:sz="0" w:space="0" w:color="auto"/>
        <w:left w:val="none" w:sz="0" w:space="0" w:color="auto"/>
        <w:bottom w:val="none" w:sz="0" w:space="0" w:color="auto"/>
        <w:right w:val="none" w:sz="0" w:space="0" w:color="auto"/>
      </w:divBdr>
    </w:div>
    <w:div w:id="533351891">
      <w:bodyDiv w:val="1"/>
      <w:marLeft w:val="0"/>
      <w:marRight w:val="0"/>
      <w:marTop w:val="0"/>
      <w:marBottom w:val="0"/>
      <w:divBdr>
        <w:top w:val="none" w:sz="0" w:space="0" w:color="auto"/>
        <w:left w:val="none" w:sz="0" w:space="0" w:color="auto"/>
        <w:bottom w:val="none" w:sz="0" w:space="0" w:color="auto"/>
        <w:right w:val="none" w:sz="0" w:space="0" w:color="auto"/>
      </w:divBdr>
      <w:divsChild>
        <w:div w:id="1291519321">
          <w:marLeft w:val="0"/>
          <w:marRight w:val="0"/>
          <w:marTop w:val="0"/>
          <w:marBottom w:val="0"/>
          <w:divBdr>
            <w:top w:val="none" w:sz="0" w:space="0" w:color="auto"/>
            <w:left w:val="none" w:sz="0" w:space="0" w:color="auto"/>
            <w:bottom w:val="none" w:sz="0" w:space="0" w:color="auto"/>
            <w:right w:val="none" w:sz="0" w:space="0" w:color="auto"/>
          </w:divBdr>
          <w:divsChild>
            <w:div w:id="1375081198">
              <w:marLeft w:val="0"/>
              <w:marRight w:val="0"/>
              <w:marTop w:val="0"/>
              <w:marBottom w:val="0"/>
              <w:divBdr>
                <w:top w:val="none" w:sz="0" w:space="0" w:color="auto"/>
                <w:left w:val="none" w:sz="0" w:space="0" w:color="auto"/>
                <w:bottom w:val="none" w:sz="0" w:space="0" w:color="auto"/>
                <w:right w:val="none" w:sz="0" w:space="0" w:color="auto"/>
              </w:divBdr>
              <w:divsChild>
                <w:div w:id="177162747">
                  <w:marLeft w:val="0"/>
                  <w:marRight w:val="0"/>
                  <w:marTop w:val="0"/>
                  <w:marBottom w:val="0"/>
                  <w:divBdr>
                    <w:top w:val="none" w:sz="0" w:space="0" w:color="auto"/>
                    <w:left w:val="none" w:sz="0" w:space="0" w:color="auto"/>
                    <w:bottom w:val="none" w:sz="0" w:space="0" w:color="auto"/>
                    <w:right w:val="none" w:sz="0" w:space="0" w:color="auto"/>
                  </w:divBdr>
                  <w:divsChild>
                    <w:div w:id="100341448">
                      <w:marLeft w:val="0"/>
                      <w:marRight w:val="0"/>
                      <w:marTop w:val="0"/>
                      <w:marBottom w:val="0"/>
                      <w:divBdr>
                        <w:top w:val="none" w:sz="0" w:space="0" w:color="auto"/>
                        <w:left w:val="none" w:sz="0" w:space="0" w:color="auto"/>
                        <w:bottom w:val="none" w:sz="0" w:space="0" w:color="auto"/>
                        <w:right w:val="none" w:sz="0" w:space="0" w:color="auto"/>
                      </w:divBdr>
                      <w:divsChild>
                        <w:div w:id="100150729">
                          <w:marLeft w:val="0"/>
                          <w:marRight w:val="0"/>
                          <w:marTop w:val="0"/>
                          <w:marBottom w:val="0"/>
                          <w:divBdr>
                            <w:top w:val="none" w:sz="0" w:space="0" w:color="auto"/>
                            <w:left w:val="none" w:sz="0" w:space="0" w:color="auto"/>
                            <w:bottom w:val="none" w:sz="0" w:space="0" w:color="auto"/>
                            <w:right w:val="none" w:sz="0" w:space="0" w:color="auto"/>
                          </w:divBdr>
                          <w:divsChild>
                            <w:div w:id="872690321">
                              <w:marLeft w:val="0"/>
                              <w:marRight w:val="0"/>
                              <w:marTop w:val="0"/>
                              <w:marBottom w:val="0"/>
                              <w:divBdr>
                                <w:top w:val="none" w:sz="0" w:space="0" w:color="auto"/>
                                <w:left w:val="none" w:sz="0" w:space="0" w:color="auto"/>
                                <w:bottom w:val="none" w:sz="0" w:space="0" w:color="auto"/>
                                <w:right w:val="none" w:sz="0" w:space="0" w:color="auto"/>
                              </w:divBdr>
                            </w:div>
                            <w:div w:id="1387801750">
                              <w:marLeft w:val="0"/>
                              <w:marRight w:val="0"/>
                              <w:marTop w:val="0"/>
                              <w:marBottom w:val="0"/>
                              <w:divBdr>
                                <w:top w:val="none" w:sz="0" w:space="0" w:color="auto"/>
                                <w:left w:val="none" w:sz="0" w:space="0" w:color="auto"/>
                                <w:bottom w:val="none" w:sz="0" w:space="0" w:color="auto"/>
                                <w:right w:val="none" w:sz="0" w:space="0" w:color="auto"/>
                              </w:divBdr>
                            </w:div>
                            <w:div w:id="2057701751">
                              <w:marLeft w:val="0"/>
                              <w:marRight w:val="0"/>
                              <w:marTop w:val="0"/>
                              <w:marBottom w:val="0"/>
                              <w:divBdr>
                                <w:top w:val="none" w:sz="0" w:space="0" w:color="auto"/>
                                <w:left w:val="none" w:sz="0" w:space="0" w:color="auto"/>
                                <w:bottom w:val="none" w:sz="0" w:space="0" w:color="auto"/>
                                <w:right w:val="none" w:sz="0" w:space="0" w:color="auto"/>
                              </w:divBdr>
                            </w:div>
                            <w:div w:id="21311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82249">
      <w:bodyDiv w:val="1"/>
      <w:marLeft w:val="0"/>
      <w:marRight w:val="0"/>
      <w:marTop w:val="0"/>
      <w:marBottom w:val="0"/>
      <w:divBdr>
        <w:top w:val="none" w:sz="0" w:space="0" w:color="auto"/>
        <w:left w:val="none" w:sz="0" w:space="0" w:color="auto"/>
        <w:bottom w:val="none" w:sz="0" w:space="0" w:color="auto"/>
        <w:right w:val="none" w:sz="0" w:space="0" w:color="auto"/>
      </w:divBdr>
      <w:divsChild>
        <w:div w:id="502207482">
          <w:marLeft w:val="0"/>
          <w:marRight w:val="0"/>
          <w:marTop w:val="0"/>
          <w:marBottom w:val="0"/>
          <w:divBdr>
            <w:top w:val="none" w:sz="0" w:space="0" w:color="auto"/>
            <w:left w:val="none" w:sz="0" w:space="0" w:color="auto"/>
            <w:bottom w:val="none" w:sz="0" w:space="0" w:color="auto"/>
            <w:right w:val="none" w:sz="0" w:space="0" w:color="auto"/>
          </w:divBdr>
        </w:div>
        <w:div w:id="1057900907">
          <w:marLeft w:val="0"/>
          <w:marRight w:val="0"/>
          <w:marTop w:val="0"/>
          <w:marBottom w:val="0"/>
          <w:divBdr>
            <w:top w:val="none" w:sz="0" w:space="0" w:color="auto"/>
            <w:left w:val="none" w:sz="0" w:space="0" w:color="auto"/>
            <w:bottom w:val="none" w:sz="0" w:space="0" w:color="auto"/>
            <w:right w:val="none" w:sz="0" w:space="0" w:color="auto"/>
          </w:divBdr>
        </w:div>
        <w:div w:id="1695424219">
          <w:marLeft w:val="0"/>
          <w:marRight w:val="0"/>
          <w:marTop w:val="0"/>
          <w:marBottom w:val="0"/>
          <w:divBdr>
            <w:top w:val="none" w:sz="0" w:space="0" w:color="auto"/>
            <w:left w:val="none" w:sz="0" w:space="0" w:color="auto"/>
            <w:bottom w:val="none" w:sz="0" w:space="0" w:color="auto"/>
            <w:right w:val="none" w:sz="0" w:space="0" w:color="auto"/>
          </w:divBdr>
        </w:div>
      </w:divsChild>
    </w:div>
    <w:div w:id="667909414">
      <w:bodyDiv w:val="1"/>
      <w:marLeft w:val="0"/>
      <w:marRight w:val="0"/>
      <w:marTop w:val="0"/>
      <w:marBottom w:val="0"/>
      <w:divBdr>
        <w:top w:val="none" w:sz="0" w:space="0" w:color="auto"/>
        <w:left w:val="none" w:sz="0" w:space="0" w:color="auto"/>
        <w:bottom w:val="none" w:sz="0" w:space="0" w:color="auto"/>
        <w:right w:val="none" w:sz="0" w:space="0" w:color="auto"/>
      </w:divBdr>
      <w:divsChild>
        <w:div w:id="61803311">
          <w:marLeft w:val="0"/>
          <w:marRight w:val="0"/>
          <w:marTop w:val="0"/>
          <w:marBottom w:val="0"/>
          <w:divBdr>
            <w:top w:val="none" w:sz="0" w:space="0" w:color="auto"/>
            <w:left w:val="none" w:sz="0" w:space="0" w:color="auto"/>
            <w:bottom w:val="none" w:sz="0" w:space="0" w:color="auto"/>
            <w:right w:val="none" w:sz="0" w:space="0" w:color="auto"/>
          </w:divBdr>
        </w:div>
        <w:div w:id="598953019">
          <w:marLeft w:val="0"/>
          <w:marRight w:val="0"/>
          <w:marTop w:val="0"/>
          <w:marBottom w:val="0"/>
          <w:divBdr>
            <w:top w:val="none" w:sz="0" w:space="0" w:color="auto"/>
            <w:left w:val="none" w:sz="0" w:space="0" w:color="auto"/>
            <w:bottom w:val="none" w:sz="0" w:space="0" w:color="auto"/>
            <w:right w:val="none" w:sz="0" w:space="0" w:color="auto"/>
          </w:divBdr>
        </w:div>
      </w:divsChild>
    </w:div>
    <w:div w:id="695539012">
      <w:bodyDiv w:val="1"/>
      <w:marLeft w:val="0"/>
      <w:marRight w:val="0"/>
      <w:marTop w:val="0"/>
      <w:marBottom w:val="0"/>
      <w:divBdr>
        <w:top w:val="none" w:sz="0" w:space="0" w:color="auto"/>
        <w:left w:val="none" w:sz="0" w:space="0" w:color="auto"/>
        <w:bottom w:val="none" w:sz="0" w:space="0" w:color="auto"/>
        <w:right w:val="none" w:sz="0" w:space="0" w:color="auto"/>
      </w:divBdr>
      <w:divsChild>
        <w:div w:id="914359175">
          <w:marLeft w:val="0"/>
          <w:marRight w:val="0"/>
          <w:marTop w:val="0"/>
          <w:marBottom w:val="0"/>
          <w:divBdr>
            <w:top w:val="none" w:sz="0" w:space="0" w:color="auto"/>
            <w:left w:val="none" w:sz="0" w:space="0" w:color="auto"/>
            <w:bottom w:val="none" w:sz="0" w:space="0" w:color="auto"/>
            <w:right w:val="none" w:sz="0" w:space="0" w:color="auto"/>
          </w:divBdr>
        </w:div>
        <w:div w:id="1281297355">
          <w:marLeft w:val="0"/>
          <w:marRight w:val="0"/>
          <w:marTop w:val="0"/>
          <w:marBottom w:val="0"/>
          <w:divBdr>
            <w:top w:val="none" w:sz="0" w:space="0" w:color="auto"/>
            <w:left w:val="none" w:sz="0" w:space="0" w:color="auto"/>
            <w:bottom w:val="none" w:sz="0" w:space="0" w:color="auto"/>
            <w:right w:val="none" w:sz="0" w:space="0" w:color="auto"/>
          </w:divBdr>
        </w:div>
        <w:div w:id="1881430740">
          <w:marLeft w:val="0"/>
          <w:marRight w:val="0"/>
          <w:marTop w:val="0"/>
          <w:marBottom w:val="0"/>
          <w:divBdr>
            <w:top w:val="none" w:sz="0" w:space="0" w:color="auto"/>
            <w:left w:val="none" w:sz="0" w:space="0" w:color="auto"/>
            <w:bottom w:val="none" w:sz="0" w:space="0" w:color="auto"/>
            <w:right w:val="none" w:sz="0" w:space="0" w:color="auto"/>
          </w:divBdr>
        </w:div>
      </w:divsChild>
    </w:div>
    <w:div w:id="731539528">
      <w:bodyDiv w:val="1"/>
      <w:marLeft w:val="0"/>
      <w:marRight w:val="0"/>
      <w:marTop w:val="0"/>
      <w:marBottom w:val="0"/>
      <w:divBdr>
        <w:top w:val="none" w:sz="0" w:space="0" w:color="auto"/>
        <w:left w:val="none" w:sz="0" w:space="0" w:color="auto"/>
        <w:bottom w:val="none" w:sz="0" w:space="0" w:color="auto"/>
        <w:right w:val="none" w:sz="0" w:space="0" w:color="auto"/>
      </w:divBdr>
      <w:divsChild>
        <w:div w:id="294676075">
          <w:marLeft w:val="0"/>
          <w:marRight w:val="0"/>
          <w:marTop w:val="0"/>
          <w:marBottom w:val="0"/>
          <w:divBdr>
            <w:top w:val="none" w:sz="0" w:space="0" w:color="auto"/>
            <w:left w:val="none" w:sz="0" w:space="0" w:color="auto"/>
            <w:bottom w:val="none" w:sz="0" w:space="0" w:color="auto"/>
            <w:right w:val="none" w:sz="0" w:space="0" w:color="auto"/>
          </w:divBdr>
        </w:div>
        <w:div w:id="896627323">
          <w:marLeft w:val="0"/>
          <w:marRight w:val="0"/>
          <w:marTop w:val="0"/>
          <w:marBottom w:val="0"/>
          <w:divBdr>
            <w:top w:val="none" w:sz="0" w:space="0" w:color="auto"/>
            <w:left w:val="none" w:sz="0" w:space="0" w:color="auto"/>
            <w:bottom w:val="none" w:sz="0" w:space="0" w:color="auto"/>
            <w:right w:val="none" w:sz="0" w:space="0" w:color="auto"/>
          </w:divBdr>
        </w:div>
        <w:div w:id="1378629237">
          <w:marLeft w:val="0"/>
          <w:marRight w:val="0"/>
          <w:marTop w:val="0"/>
          <w:marBottom w:val="0"/>
          <w:divBdr>
            <w:top w:val="none" w:sz="0" w:space="0" w:color="auto"/>
            <w:left w:val="none" w:sz="0" w:space="0" w:color="auto"/>
            <w:bottom w:val="none" w:sz="0" w:space="0" w:color="auto"/>
            <w:right w:val="none" w:sz="0" w:space="0" w:color="auto"/>
          </w:divBdr>
        </w:div>
      </w:divsChild>
    </w:div>
    <w:div w:id="8709236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21925341">
          <w:marLeft w:val="0"/>
          <w:marRight w:val="0"/>
          <w:marTop w:val="0"/>
          <w:marBottom w:val="0"/>
          <w:divBdr>
            <w:top w:val="none" w:sz="0" w:space="0" w:color="auto"/>
            <w:left w:val="none" w:sz="0" w:space="0" w:color="auto"/>
            <w:bottom w:val="none" w:sz="0" w:space="0" w:color="auto"/>
            <w:right w:val="none" w:sz="0" w:space="0" w:color="auto"/>
          </w:divBdr>
          <w:divsChild>
            <w:div w:id="1750690116">
              <w:marLeft w:val="75"/>
              <w:marRight w:val="0"/>
              <w:marTop w:val="0"/>
              <w:marBottom w:val="0"/>
              <w:divBdr>
                <w:top w:val="none" w:sz="0" w:space="0" w:color="auto"/>
                <w:left w:val="none" w:sz="0" w:space="0" w:color="auto"/>
                <w:bottom w:val="none" w:sz="0" w:space="0" w:color="auto"/>
                <w:right w:val="none" w:sz="0" w:space="0" w:color="auto"/>
              </w:divBdr>
              <w:divsChild>
                <w:div w:id="1523938381">
                  <w:marLeft w:val="0"/>
                  <w:marRight w:val="0"/>
                  <w:marTop w:val="0"/>
                  <w:marBottom w:val="0"/>
                  <w:divBdr>
                    <w:top w:val="none" w:sz="0" w:space="0" w:color="auto"/>
                    <w:left w:val="none" w:sz="0" w:space="0" w:color="auto"/>
                    <w:bottom w:val="none" w:sz="0" w:space="0" w:color="auto"/>
                    <w:right w:val="none" w:sz="0" w:space="0" w:color="auto"/>
                  </w:divBdr>
                  <w:divsChild>
                    <w:div w:id="15898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2830">
      <w:bodyDiv w:val="1"/>
      <w:marLeft w:val="0"/>
      <w:marRight w:val="0"/>
      <w:marTop w:val="0"/>
      <w:marBottom w:val="0"/>
      <w:divBdr>
        <w:top w:val="none" w:sz="0" w:space="0" w:color="auto"/>
        <w:left w:val="none" w:sz="0" w:space="0" w:color="auto"/>
        <w:bottom w:val="none" w:sz="0" w:space="0" w:color="auto"/>
        <w:right w:val="none" w:sz="0" w:space="0" w:color="auto"/>
      </w:divBdr>
      <w:divsChild>
        <w:div w:id="463087442">
          <w:marLeft w:val="0"/>
          <w:marRight w:val="0"/>
          <w:marTop w:val="0"/>
          <w:marBottom w:val="0"/>
          <w:divBdr>
            <w:top w:val="none" w:sz="0" w:space="0" w:color="auto"/>
            <w:left w:val="none" w:sz="0" w:space="0" w:color="auto"/>
            <w:bottom w:val="none" w:sz="0" w:space="0" w:color="auto"/>
            <w:right w:val="none" w:sz="0" w:space="0" w:color="auto"/>
          </w:divBdr>
        </w:div>
        <w:div w:id="1326933470">
          <w:marLeft w:val="0"/>
          <w:marRight w:val="0"/>
          <w:marTop w:val="0"/>
          <w:marBottom w:val="0"/>
          <w:divBdr>
            <w:top w:val="none" w:sz="0" w:space="0" w:color="auto"/>
            <w:left w:val="none" w:sz="0" w:space="0" w:color="auto"/>
            <w:bottom w:val="none" w:sz="0" w:space="0" w:color="auto"/>
            <w:right w:val="none" w:sz="0" w:space="0" w:color="auto"/>
          </w:divBdr>
        </w:div>
        <w:div w:id="2011444746">
          <w:marLeft w:val="0"/>
          <w:marRight w:val="0"/>
          <w:marTop w:val="0"/>
          <w:marBottom w:val="0"/>
          <w:divBdr>
            <w:top w:val="none" w:sz="0" w:space="0" w:color="auto"/>
            <w:left w:val="none" w:sz="0" w:space="0" w:color="auto"/>
            <w:bottom w:val="none" w:sz="0" w:space="0" w:color="auto"/>
            <w:right w:val="none" w:sz="0" w:space="0" w:color="auto"/>
          </w:divBdr>
        </w:div>
      </w:divsChild>
    </w:div>
    <w:div w:id="913395678">
      <w:bodyDiv w:val="1"/>
      <w:marLeft w:val="0"/>
      <w:marRight w:val="0"/>
      <w:marTop w:val="0"/>
      <w:marBottom w:val="0"/>
      <w:divBdr>
        <w:top w:val="none" w:sz="0" w:space="0" w:color="auto"/>
        <w:left w:val="none" w:sz="0" w:space="0" w:color="auto"/>
        <w:bottom w:val="none" w:sz="0" w:space="0" w:color="auto"/>
        <w:right w:val="none" w:sz="0" w:space="0" w:color="auto"/>
      </w:divBdr>
    </w:div>
    <w:div w:id="914242071">
      <w:bodyDiv w:val="1"/>
      <w:marLeft w:val="0"/>
      <w:marRight w:val="0"/>
      <w:marTop w:val="0"/>
      <w:marBottom w:val="0"/>
      <w:divBdr>
        <w:top w:val="none" w:sz="0" w:space="0" w:color="auto"/>
        <w:left w:val="none" w:sz="0" w:space="0" w:color="auto"/>
        <w:bottom w:val="none" w:sz="0" w:space="0" w:color="auto"/>
        <w:right w:val="none" w:sz="0" w:space="0" w:color="auto"/>
      </w:divBdr>
      <w:divsChild>
        <w:div w:id="116484743">
          <w:marLeft w:val="0"/>
          <w:marRight w:val="0"/>
          <w:marTop w:val="0"/>
          <w:marBottom w:val="0"/>
          <w:divBdr>
            <w:top w:val="none" w:sz="0" w:space="0" w:color="auto"/>
            <w:left w:val="none" w:sz="0" w:space="0" w:color="auto"/>
            <w:bottom w:val="none" w:sz="0" w:space="0" w:color="auto"/>
            <w:right w:val="none" w:sz="0" w:space="0" w:color="auto"/>
          </w:divBdr>
        </w:div>
        <w:div w:id="1575354639">
          <w:marLeft w:val="0"/>
          <w:marRight w:val="0"/>
          <w:marTop w:val="0"/>
          <w:marBottom w:val="0"/>
          <w:divBdr>
            <w:top w:val="none" w:sz="0" w:space="0" w:color="auto"/>
            <w:left w:val="none" w:sz="0" w:space="0" w:color="auto"/>
            <w:bottom w:val="none" w:sz="0" w:space="0" w:color="auto"/>
            <w:right w:val="none" w:sz="0" w:space="0" w:color="auto"/>
          </w:divBdr>
        </w:div>
      </w:divsChild>
    </w:div>
    <w:div w:id="1045637195">
      <w:bodyDiv w:val="1"/>
      <w:marLeft w:val="0"/>
      <w:marRight w:val="0"/>
      <w:marTop w:val="0"/>
      <w:marBottom w:val="0"/>
      <w:divBdr>
        <w:top w:val="none" w:sz="0" w:space="0" w:color="auto"/>
        <w:left w:val="none" w:sz="0" w:space="0" w:color="auto"/>
        <w:bottom w:val="none" w:sz="0" w:space="0" w:color="auto"/>
        <w:right w:val="none" w:sz="0" w:space="0" w:color="auto"/>
      </w:divBdr>
      <w:divsChild>
        <w:div w:id="1292855962">
          <w:marLeft w:val="0"/>
          <w:marRight w:val="0"/>
          <w:marTop w:val="0"/>
          <w:marBottom w:val="0"/>
          <w:divBdr>
            <w:top w:val="none" w:sz="0" w:space="0" w:color="auto"/>
            <w:left w:val="none" w:sz="0" w:space="0" w:color="auto"/>
            <w:bottom w:val="none" w:sz="0" w:space="0" w:color="auto"/>
            <w:right w:val="none" w:sz="0" w:space="0" w:color="auto"/>
          </w:divBdr>
          <w:divsChild>
            <w:div w:id="751199354">
              <w:marLeft w:val="0"/>
              <w:marRight w:val="0"/>
              <w:marTop w:val="0"/>
              <w:marBottom w:val="0"/>
              <w:divBdr>
                <w:top w:val="none" w:sz="0" w:space="0" w:color="auto"/>
                <w:left w:val="none" w:sz="0" w:space="0" w:color="auto"/>
                <w:bottom w:val="none" w:sz="0" w:space="0" w:color="auto"/>
                <w:right w:val="none" w:sz="0" w:space="0" w:color="auto"/>
              </w:divBdr>
              <w:divsChild>
                <w:div w:id="2131699135">
                  <w:marLeft w:val="0"/>
                  <w:marRight w:val="0"/>
                  <w:marTop w:val="0"/>
                  <w:marBottom w:val="0"/>
                  <w:divBdr>
                    <w:top w:val="none" w:sz="0" w:space="0" w:color="auto"/>
                    <w:left w:val="none" w:sz="0" w:space="0" w:color="auto"/>
                    <w:bottom w:val="none" w:sz="0" w:space="0" w:color="auto"/>
                    <w:right w:val="none" w:sz="0" w:space="0" w:color="auto"/>
                  </w:divBdr>
                  <w:divsChild>
                    <w:div w:id="544832110">
                      <w:marLeft w:val="0"/>
                      <w:marRight w:val="0"/>
                      <w:marTop w:val="0"/>
                      <w:marBottom w:val="0"/>
                      <w:divBdr>
                        <w:top w:val="none" w:sz="0" w:space="0" w:color="auto"/>
                        <w:left w:val="none" w:sz="0" w:space="0" w:color="auto"/>
                        <w:bottom w:val="none" w:sz="0" w:space="0" w:color="auto"/>
                        <w:right w:val="none" w:sz="0" w:space="0" w:color="auto"/>
                      </w:divBdr>
                      <w:divsChild>
                        <w:div w:id="1218318982">
                          <w:marLeft w:val="0"/>
                          <w:marRight w:val="0"/>
                          <w:marTop w:val="0"/>
                          <w:marBottom w:val="0"/>
                          <w:divBdr>
                            <w:top w:val="none" w:sz="0" w:space="0" w:color="auto"/>
                            <w:left w:val="none" w:sz="0" w:space="0" w:color="auto"/>
                            <w:bottom w:val="none" w:sz="0" w:space="0" w:color="auto"/>
                            <w:right w:val="none" w:sz="0" w:space="0" w:color="auto"/>
                          </w:divBdr>
                          <w:divsChild>
                            <w:div w:id="1825004949">
                              <w:marLeft w:val="0"/>
                              <w:marRight w:val="0"/>
                              <w:marTop w:val="0"/>
                              <w:marBottom w:val="0"/>
                              <w:divBdr>
                                <w:top w:val="none" w:sz="0" w:space="0" w:color="auto"/>
                                <w:left w:val="none" w:sz="0" w:space="0" w:color="auto"/>
                                <w:bottom w:val="none" w:sz="0" w:space="0" w:color="auto"/>
                                <w:right w:val="none" w:sz="0" w:space="0" w:color="auto"/>
                              </w:divBdr>
                              <w:divsChild>
                                <w:div w:id="1733771561">
                                  <w:marLeft w:val="0"/>
                                  <w:marRight w:val="0"/>
                                  <w:marTop w:val="0"/>
                                  <w:marBottom w:val="0"/>
                                  <w:divBdr>
                                    <w:top w:val="none" w:sz="0" w:space="0" w:color="auto"/>
                                    <w:left w:val="none" w:sz="0" w:space="0" w:color="auto"/>
                                    <w:bottom w:val="none" w:sz="0" w:space="0" w:color="auto"/>
                                    <w:right w:val="none" w:sz="0" w:space="0" w:color="auto"/>
                                  </w:divBdr>
                                  <w:divsChild>
                                    <w:div w:id="297145548">
                                      <w:marLeft w:val="0"/>
                                      <w:marRight w:val="0"/>
                                      <w:marTop w:val="0"/>
                                      <w:marBottom w:val="0"/>
                                      <w:divBdr>
                                        <w:top w:val="none" w:sz="0" w:space="0" w:color="auto"/>
                                        <w:left w:val="none" w:sz="0" w:space="0" w:color="auto"/>
                                        <w:bottom w:val="none" w:sz="0" w:space="0" w:color="auto"/>
                                        <w:right w:val="none" w:sz="0" w:space="0" w:color="auto"/>
                                      </w:divBdr>
                                      <w:divsChild>
                                        <w:div w:id="1310556016">
                                          <w:marLeft w:val="0"/>
                                          <w:marRight w:val="0"/>
                                          <w:marTop w:val="0"/>
                                          <w:marBottom w:val="0"/>
                                          <w:divBdr>
                                            <w:top w:val="none" w:sz="0" w:space="0" w:color="auto"/>
                                            <w:left w:val="none" w:sz="0" w:space="0" w:color="auto"/>
                                            <w:bottom w:val="none" w:sz="0" w:space="0" w:color="auto"/>
                                            <w:right w:val="none" w:sz="0" w:space="0" w:color="auto"/>
                                          </w:divBdr>
                                          <w:divsChild>
                                            <w:div w:id="1128012457">
                                              <w:marLeft w:val="0"/>
                                              <w:marRight w:val="0"/>
                                              <w:marTop w:val="0"/>
                                              <w:marBottom w:val="0"/>
                                              <w:divBdr>
                                                <w:top w:val="none" w:sz="0" w:space="0" w:color="auto"/>
                                                <w:left w:val="none" w:sz="0" w:space="0" w:color="auto"/>
                                                <w:bottom w:val="none" w:sz="0" w:space="0" w:color="auto"/>
                                                <w:right w:val="none" w:sz="0" w:space="0" w:color="auto"/>
                                              </w:divBdr>
                                              <w:divsChild>
                                                <w:div w:id="2100831186">
                                                  <w:marLeft w:val="0"/>
                                                  <w:marRight w:val="0"/>
                                                  <w:marTop w:val="0"/>
                                                  <w:marBottom w:val="0"/>
                                                  <w:divBdr>
                                                    <w:top w:val="none" w:sz="0" w:space="0" w:color="auto"/>
                                                    <w:left w:val="none" w:sz="0" w:space="0" w:color="auto"/>
                                                    <w:bottom w:val="none" w:sz="0" w:space="0" w:color="auto"/>
                                                    <w:right w:val="none" w:sz="0" w:space="0" w:color="auto"/>
                                                  </w:divBdr>
                                                  <w:divsChild>
                                                    <w:div w:id="344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300113">
      <w:bodyDiv w:val="1"/>
      <w:marLeft w:val="0"/>
      <w:marRight w:val="0"/>
      <w:marTop w:val="0"/>
      <w:marBottom w:val="0"/>
      <w:divBdr>
        <w:top w:val="none" w:sz="0" w:space="0" w:color="auto"/>
        <w:left w:val="none" w:sz="0" w:space="0" w:color="auto"/>
        <w:bottom w:val="none" w:sz="0" w:space="0" w:color="auto"/>
        <w:right w:val="none" w:sz="0" w:space="0" w:color="auto"/>
      </w:divBdr>
      <w:divsChild>
        <w:div w:id="703361654">
          <w:marLeft w:val="0"/>
          <w:marRight w:val="0"/>
          <w:marTop w:val="0"/>
          <w:marBottom w:val="0"/>
          <w:divBdr>
            <w:top w:val="none" w:sz="0" w:space="0" w:color="auto"/>
            <w:left w:val="none" w:sz="0" w:space="0" w:color="auto"/>
            <w:bottom w:val="none" w:sz="0" w:space="0" w:color="auto"/>
            <w:right w:val="none" w:sz="0" w:space="0" w:color="auto"/>
          </w:divBdr>
        </w:div>
        <w:div w:id="1276206031">
          <w:marLeft w:val="0"/>
          <w:marRight w:val="0"/>
          <w:marTop w:val="0"/>
          <w:marBottom w:val="0"/>
          <w:divBdr>
            <w:top w:val="none" w:sz="0" w:space="0" w:color="auto"/>
            <w:left w:val="none" w:sz="0" w:space="0" w:color="auto"/>
            <w:bottom w:val="none" w:sz="0" w:space="0" w:color="auto"/>
            <w:right w:val="none" w:sz="0" w:space="0" w:color="auto"/>
          </w:divBdr>
        </w:div>
        <w:div w:id="1484658338">
          <w:marLeft w:val="0"/>
          <w:marRight w:val="0"/>
          <w:marTop w:val="0"/>
          <w:marBottom w:val="0"/>
          <w:divBdr>
            <w:top w:val="none" w:sz="0" w:space="0" w:color="auto"/>
            <w:left w:val="none" w:sz="0" w:space="0" w:color="auto"/>
            <w:bottom w:val="none" w:sz="0" w:space="0" w:color="auto"/>
            <w:right w:val="none" w:sz="0" w:space="0" w:color="auto"/>
          </w:divBdr>
        </w:div>
      </w:divsChild>
    </w:div>
    <w:div w:id="1283148423">
      <w:bodyDiv w:val="1"/>
      <w:marLeft w:val="0"/>
      <w:marRight w:val="0"/>
      <w:marTop w:val="0"/>
      <w:marBottom w:val="0"/>
      <w:divBdr>
        <w:top w:val="none" w:sz="0" w:space="0" w:color="auto"/>
        <w:left w:val="none" w:sz="0" w:space="0" w:color="auto"/>
        <w:bottom w:val="none" w:sz="0" w:space="0" w:color="auto"/>
        <w:right w:val="none" w:sz="0" w:space="0" w:color="auto"/>
      </w:divBdr>
      <w:divsChild>
        <w:div w:id="580528626">
          <w:marLeft w:val="0"/>
          <w:marRight w:val="0"/>
          <w:marTop w:val="0"/>
          <w:marBottom w:val="0"/>
          <w:divBdr>
            <w:top w:val="none" w:sz="0" w:space="0" w:color="auto"/>
            <w:left w:val="none" w:sz="0" w:space="0" w:color="auto"/>
            <w:bottom w:val="none" w:sz="0" w:space="0" w:color="auto"/>
            <w:right w:val="none" w:sz="0" w:space="0" w:color="auto"/>
          </w:divBdr>
          <w:divsChild>
            <w:div w:id="166679909">
              <w:marLeft w:val="0"/>
              <w:marRight w:val="0"/>
              <w:marTop w:val="0"/>
              <w:marBottom w:val="0"/>
              <w:divBdr>
                <w:top w:val="none" w:sz="0" w:space="0" w:color="auto"/>
                <w:left w:val="none" w:sz="0" w:space="0" w:color="auto"/>
                <w:bottom w:val="none" w:sz="0" w:space="0" w:color="auto"/>
                <w:right w:val="none" w:sz="0" w:space="0" w:color="auto"/>
              </w:divBdr>
              <w:divsChild>
                <w:div w:id="1396126921">
                  <w:marLeft w:val="0"/>
                  <w:marRight w:val="0"/>
                  <w:marTop w:val="0"/>
                  <w:marBottom w:val="0"/>
                  <w:divBdr>
                    <w:top w:val="none" w:sz="0" w:space="0" w:color="auto"/>
                    <w:left w:val="none" w:sz="0" w:space="0" w:color="auto"/>
                    <w:bottom w:val="none" w:sz="0" w:space="0" w:color="auto"/>
                    <w:right w:val="none" w:sz="0" w:space="0" w:color="auto"/>
                  </w:divBdr>
                  <w:divsChild>
                    <w:div w:id="1138566599">
                      <w:marLeft w:val="0"/>
                      <w:marRight w:val="0"/>
                      <w:marTop w:val="0"/>
                      <w:marBottom w:val="0"/>
                      <w:divBdr>
                        <w:top w:val="none" w:sz="0" w:space="0" w:color="auto"/>
                        <w:left w:val="none" w:sz="0" w:space="0" w:color="auto"/>
                        <w:bottom w:val="none" w:sz="0" w:space="0" w:color="auto"/>
                        <w:right w:val="none" w:sz="0" w:space="0" w:color="auto"/>
                      </w:divBdr>
                      <w:divsChild>
                        <w:div w:id="1442142169">
                          <w:marLeft w:val="0"/>
                          <w:marRight w:val="0"/>
                          <w:marTop w:val="0"/>
                          <w:marBottom w:val="0"/>
                          <w:divBdr>
                            <w:top w:val="none" w:sz="0" w:space="0" w:color="auto"/>
                            <w:left w:val="none" w:sz="0" w:space="0" w:color="auto"/>
                            <w:bottom w:val="none" w:sz="0" w:space="0" w:color="auto"/>
                            <w:right w:val="none" w:sz="0" w:space="0" w:color="auto"/>
                          </w:divBdr>
                          <w:divsChild>
                            <w:div w:id="286475984">
                              <w:marLeft w:val="0"/>
                              <w:marRight w:val="0"/>
                              <w:marTop w:val="0"/>
                              <w:marBottom w:val="0"/>
                              <w:divBdr>
                                <w:top w:val="none" w:sz="0" w:space="0" w:color="auto"/>
                                <w:left w:val="none" w:sz="0" w:space="0" w:color="auto"/>
                                <w:bottom w:val="none" w:sz="0" w:space="0" w:color="auto"/>
                                <w:right w:val="none" w:sz="0" w:space="0" w:color="auto"/>
                              </w:divBdr>
                            </w:div>
                            <w:div w:id="11958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187429">
      <w:bodyDiv w:val="1"/>
      <w:marLeft w:val="0"/>
      <w:marRight w:val="0"/>
      <w:marTop w:val="0"/>
      <w:marBottom w:val="0"/>
      <w:divBdr>
        <w:top w:val="none" w:sz="0" w:space="0" w:color="auto"/>
        <w:left w:val="none" w:sz="0" w:space="0" w:color="auto"/>
        <w:bottom w:val="none" w:sz="0" w:space="0" w:color="auto"/>
        <w:right w:val="none" w:sz="0" w:space="0" w:color="auto"/>
      </w:divBdr>
      <w:divsChild>
        <w:div w:id="1481120326">
          <w:marLeft w:val="0"/>
          <w:marRight w:val="0"/>
          <w:marTop w:val="0"/>
          <w:marBottom w:val="0"/>
          <w:divBdr>
            <w:top w:val="none" w:sz="0" w:space="0" w:color="auto"/>
            <w:left w:val="none" w:sz="0" w:space="0" w:color="auto"/>
            <w:bottom w:val="none" w:sz="0" w:space="0" w:color="auto"/>
            <w:right w:val="none" w:sz="0" w:space="0" w:color="auto"/>
          </w:divBdr>
        </w:div>
        <w:div w:id="1835027760">
          <w:marLeft w:val="0"/>
          <w:marRight w:val="0"/>
          <w:marTop w:val="0"/>
          <w:marBottom w:val="0"/>
          <w:divBdr>
            <w:top w:val="none" w:sz="0" w:space="0" w:color="auto"/>
            <w:left w:val="none" w:sz="0" w:space="0" w:color="auto"/>
            <w:bottom w:val="none" w:sz="0" w:space="0" w:color="auto"/>
            <w:right w:val="none" w:sz="0" w:space="0" w:color="auto"/>
          </w:divBdr>
        </w:div>
        <w:div w:id="2067072443">
          <w:marLeft w:val="0"/>
          <w:marRight w:val="0"/>
          <w:marTop w:val="0"/>
          <w:marBottom w:val="0"/>
          <w:divBdr>
            <w:top w:val="none" w:sz="0" w:space="0" w:color="auto"/>
            <w:left w:val="none" w:sz="0" w:space="0" w:color="auto"/>
            <w:bottom w:val="none" w:sz="0" w:space="0" w:color="auto"/>
            <w:right w:val="none" w:sz="0" w:space="0" w:color="auto"/>
          </w:divBdr>
        </w:div>
      </w:divsChild>
    </w:div>
    <w:div w:id="1431854795">
      <w:bodyDiv w:val="1"/>
      <w:marLeft w:val="0"/>
      <w:marRight w:val="0"/>
      <w:marTop w:val="0"/>
      <w:marBottom w:val="0"/>
      <w:divBdr>
        <w:top w:val="none" w:sz="0" w:space="0" w:color="auto"/>
        <w:left w:val="none" w:sz="0" w:space="0" w:color="auto"/>
        <w:bottom w:val="none" w:sz="0" w:space="0" w:color="auto"/>
        <w:right w:val="none" w:sz="0" w:space="0" w:color="auto"/>
      </w:divBdr>
      <w:divsChild>
        <w:div w:id="557515371">
          <w:marLeft w:val="0"/>
          <w:marRight w:val="0"/>
          <w:marTop w:val="0"/>
          <w:marBottom w:val="0"/>
          <w:divBdr>
            <w:top w:val="none" w:sz="0" w:space="0" w:color="auto"/>
            <w:left w:val="none" w:sz="0" w:space="0" w:color="auto"/>
            <w:bottom w:val="none" w:sz="0" w:space="0" w:color="auto"/>
            <w:right w:val="none" w:sz="0" w:space="0" w:color="auto"/>
          </w:divBdr>
        </w:div>
        <w:div w:id="1436632288">
          <w:marLeft w:val="0"/>
          <w:marRight w:val="0"/>
          <w:marTop w:val="0"/>
          <w:marBottom w:val="0"/>
          <w:divBdr>
            <w:top w:val="none" w:sz="0" w:space="0" w:color="auto"/>
            <w:left w:val="none" w:sz="0" w:space="0" w:color="auto"/>
            <w:bottom w:val="none" w:sz="0" w:space="0" w:color="auto"/>
            <w:right w:val="none" w:sz="0" w:space="0" w:color="auto"/>
          </w:divBdr>
        </w:div>
        <w:div w:id="1822229331">
          <w:marLeft w:val="0"/>
          <w:marRight w:val="0"/>
          <w:marTop w:val="0"/>
          <w:marBottom w:val="0"/>
          <w:divBdr>
            <w:top w:val="none" w:sz="0" w:space="0" w:color="auto"/>
            <w:left w:val="none" w:sz="0" w:space="0" w:color="auto"/>
            <w:bottom w:val="none" w:sz="0" w:space="0" w:color="auto"/>
            <w:right w:val="none" w:sz="0" w:space="0" w:color="auto"/>
          </w:divBdr>
        </w:div>
      </w:divsChild>
    </w:div>
    <w:div w:id="1633975576">
      <w:bodyDiv w:val="1"/>
      <w:marLeft w:val="0"/>
      <w:marRight w:val="0"/>
      <w:marTop w:val="0"/>
      <w:marBottom w:val="0"/>
      <w:divBdr>
        <w:top w:val="none" w:sz="0" w:space="0" w:color="auto"/>
        <w:left w:val="none" w:sz="0" w:space="0" w:color="auto"/>
        <w:bottom w:val="none" w:sz="0" w:space="0" w:color="auto"/>
        <w:right w:val="none" w:sz="0" w:space="0" w:color="auto"/>
      </w:divBdr>
      <w:divsChild>
        <w:div w:id="1078475255">
          <w:marLeft w:val="0"/>
          <w:marRight w:val="0"/>
          <w:marTop w:val="0"/>
          <w:marBottom w:val="0"/>
          <w:divBdr>
            <w:top w:val="none" w:sz="0" w:space="0" w:color="auto"/>
            <w:left w:val="none" w:sz="0" w:space="0" w:color="auto"/>
            <w:bottom w:val="none" w:sz="0" w:space="0" w:color="auto"/>
            <w:right w:val="none" w:sz="0" w:space="0" w:color="auto"/>
          </w:divBdr>
          <w:divsChild>
            <w:div w:id="1368288215">
              <w:marLeft w:val="0"/>
              <w:marRight w:val="0"/>
              <w:marTop w:val="0"/>
              <w:marBottom w:val="0"/>
              <w:divBdr>
                <w:top w:val="none" w:sz="0" w:space="0" w:color="auto"/>
                <w:left w:val="none" w:sz="0" w:space="0" w:color="auto"/>
                <w:bottom w:val="none" w:sz="0" w:space="0" w:color="auto"/>
                <w:right w:val="none" w:sz="0" w:space="0" w:color="auto"/>
              </w:divBdr>
              <w:divsChild>
                <w:div w:id="1173958615">
                  <w:marLeft w:val="0"/>
                  <w:marRight w:val="0"/>
                  <w:marTop w:val="0"/>
                  <w:marBottom w:val="0"/>
                  <w:divBdr>
                    <w:top w:val="none" w:sz="0" w:space="0" w:color="auto"/>
                    <w:left w:val="none" w:sz="0" w:space="0" w:color="auto"/>
                    <w:bottom w:val="none" w:sz="0" w:space="0" w:color="auto"/>
                    <w:right w:val="none" w:sz="0" w:space="0" w:color="auto"/>
                  </w:divBdr>
                  <w:divsChild>
                    <w:div w:id="28799016">
                      <w:marLeft w:val="0"/>
                      <w:marRight w:val="0"/>
                      <w:marTop w:val="0"/>
                      <w:marBottom w:val="0"/>
                      <w:divBdr>
                        <w:top w:val="none" w:sz="0" w:space="0" w:color="auto"/>
                        <w:left w:val="none" w:sz="0" w:space="0" w:color="auto"/>
                        <w:bottom w:val="none" w:sz="0" w:space="0" w:color="auto"/>
                        <w:right w:val="none" w:sz="0" w:space="0" w:color="auto"/>
                      </w:divBdr>
                      <w:divsChild>
                        <w:div w:id="8462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76335">
      <w:bodyDiv w:val="1"/>
      <w:marLeft w:val="0"/>
      <w:marRight w:val="0"/>
      <w:marTop w:val="0"/>
      <w:marBottom w:val="0"/>
      <w:divBdr>
        <w:top w:val="none" w:sz="0" w:space="0" w:color="auto"/>
        <w:left w:val="none" w:sz="0" w:space="0" w:color="auto"/>
        <w:bottom w:val="none" w:sz="0" w:space="0" w:color="auto"/>
        <w:right w:val="none" w:sz="0" w:space="0" w:color="auto"/>
      </w:divBdr>
      <w:divsChild>
        <w:div w:id="960963451">
          <w:marLeft w:val="0"/>
          <w:marRight w:val="0"/>
          <w:marTop w:val="0"/>
          <w:marBottom w:val="0"/>
          <w:divBdr>
            <w:top w:val="none" w:sz="0" w:space="0" w:color="auto"/>
            <w:left w:val="none" w:sz="0" w:space="0" w:color="auto"/>
            <w:bottom w:val="none" w:sz="0" w:space="0" w:color="auto"/>
            <w:right w:val="none" w:sz="0" w:space="0" w:color="auto"/>
          </w:divBdr>
        </w:div>
        <w:div w:id="980965595">
          <w:marLeft w:val="0"/>
          <w:marRight w:val="0"/>
          <w:marTop w:val="0"/>
          <w:marBottom w:val="0"/>
          <w:divBdr>
            <w:top w:val="none" w:sz="0" w:space="0" w:color="auto"/>
            <w:left w:val="none" w:sz="0" w:space="0" w:color="auto"/>
            <w:bottom w:val="none" w:sz="0" w:space="0" w:color="auto"/>
            <w:right w:val="none" w:sz="0" w:space="0" w:color="auto"/>
          </w:divBdr>
        </w:div>
        <w:div w:id="1438254926">
          <w:marLeft w:val="0"/>
          <w:marRight w:val="0"/>
          <w:marTop w:val="0"/>
          <w:marBottom w:val="0"/>
          <w:divBdr>
            <w:top w:val="none" w:sz="0" w:space="0" w:color="auto"/>
            <w:left w:val="none" w:sz="0" w:space="0" w:color="auto"/>
            <w:bottom w:val="none" w:sz="0" w:space="0" w:color="auto"/>
            <w:right w:val="none" w:sz="0" w:space="0" w:color="auto"/>
          </w:divBdr>
        </w:div>
      </w:divsChild>
    </w:div>
    <w:div w:id="1685205837">
      <w:bodyDiv w:val="1"/>
      <w:marLeft w:val="0"/>
      <w:marRight w:val="0"/>
      <w:marTop w:val="0"/>
      <w:marBottom w:val="0"/>
      <w:divBdr>
        <w:top w:val="none" w:sz="0" w:space="0" w:color="auto"/>
        <w:left w:val="none" w:sz="0" w:space="0" w:color="auto"/>
        <w:bottom w:val="none" w:sz="0" w:space="0" w:color="auto"/>
        <w:right w:val="none" w:sz="0" w:space="0" w:color="auto"/>
      </w:divBdr>
    </w:div>
    <w:div w:id="1732651639">
      <w:bodyDiv w:val="1"/>
      <w:marLeft w:val="0"/>
      <w:marRight w:val="0"/>
      <w:marTop w:val="0"/>
      <w:marBottom w:val="0"/>
      <w:divBdr>
        <w:top w:val="none" w:sz="0" w:space="0" w:color="auto"/>
        <w:left w:val="none" w:sz="0" w:space="0" w:color="auto"/>
        <w:bottom w:val="none" w:sz="0" w:space="0" w:color="auto"/>
        <w:right w:val="none" w:sz="0" w:space="0" w:color="auto"/>
      </w:divBdr>
    </w:div>
    <w:div w:id="1778058864">
      <w:bodyDiv w:val="1"/>
      <w:marLeft w:val="0"/>
      <w:marRight w:val="0"/>
      <w:marTop w:val="0"/>
      <w:marBottom w:val="0"/>
      <w:divBdr>
        <w:top w:val="none" w:sz="0" w:space="0" w:color="auto"/>
        <w:left w:val="none" w:sz="0" w:space="0" w:color="auto"/>
        <w:bottom w:val="none" w:sz="0" w:space="0" w:color="auto"/>
        <w:right w:val="none" w:sz="0" w:space="0" w:color="auto"/>
      </w:divBdr>
      <w:divsChild>
        <w:div w:id="994260812">
          <w:marLeft w:val="0"/>
          <w:marRight w:val="0"/>
          <w:marTop w:val="0"/>
          <w:marBottom w:val="0"/>
          <w:divBdr>
            <w:top w:val="none" w:sz="0" w:space="0" w:color="auto"/>
            <w:left w:val="none" w:sz="0" w:space="0" w:color="auto"/>
            <w:bottom w:val="none" w:sz="0" w:space="0" w:color="auto"/>
            <w:right w:val="none" w:sz="0" w:space="0" w:color="auto"/>
          </w:divBdr>
          <w:divsChild>
            <w:div w:id="1061253366">
              <w:marLeft w:val="0"/>
              <w:marRight w:val="0"/>
              <w:marTop w:val="0"/>
              <w:marBottom w:val="0"/>
              <w:divBdr>
                <w:top w:val="none" w:sz="0" w:space="0" w:color="auto"/>
                <w:left w:val="none" w:sz="0" w:space="0" w:color="auto"/>
                <w:bottom w:val="none" w:sz="0" w:space="0" w:color="auto"/>
                <w:right w:val="none" w:sz="0" w:space="0" w:color="auto"/>
              </w:divBdr>
              <w:divsChild>
                <w:div w:id="2096903277">
                  <w:marLeft w:val="0"/>
                  <w:marRight w:val="0"/>
                  <w:marTop w:val="0"/>
                  <w:marBottom w:val="0"/>
                  <w:divBdr>
                    <w:top w:val="none" w:sz="0" w:space="0" w:color="auto"/>
                    <w:left w:val="none" w:sz="0" w:space="0" w:color="auto"/>
                    <w:bottom w:val="none" w:sz="0" w:space="0" w:color="auto"/>
                    <w:right w:val="single" w:sz="6" w:space="0" w:color="DED8DA"/>
                  </w:divBdr>
                  <w:divsChild>
                    <w:div w:id="15762086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0763">
      <w:bodyDiv w:val="1"/>
      <w:marLeft w:val="0"/>
      <w:marRight w:val="0"/>
      <w:marTop w:val="0"/>
      <w:marBottom w:val="0"/>
      <w:divBdr>
        <w:top w:val="none" w:sz="0" w:space="0" w:color="auto"/>
        <w:left w:val="none" w:sz="0" w:space="0" w:color="auto"/>
        <w:bottom w:val="none" w:sz="0" w:space="0" w:color="auto"/>
        <w:right w:val="none" w:sz="0" w:space="0" w:color="auto"/>
      </w:divBdr>
      <w:divsChild>
        <w:div w:id="618490043">
          <w:marLeft w:val="0"/>
          <w:marRight w:val="0"/>
          <w:marTop w:val="0"/>
          <w:marBottom w:val="0"/>
          <w:divBdr>
            <w:top w:val="none" w:sz="0" w:space="0" w:color="auto"/>
            <w:left w:val="none" w:sz="0" w:space="0" w:color="auto"/>
            <w:bottom w:val="none" w:sz="0" w:space="0" w:color="auto"/>
            <w:right w:val="none" w:sz="0" w:space="0" w:color="auto"/>
          </w:divBdr>
          <w:divsChild>
            <w:div w:id="1869372210">
              <w:marLeft w:val="0"/>
              <w:marRight w:val="0"/>
              <w:marTop w:val="0"/>
              <w:marBottom w:val="0"/>
              <w:divBdr>
                <w:top w:val="none" w:sz="0" w:space="0" w:color="auto"/>
                <w:left w:val="none" w:sz="0" w:space="0" w:color="auto"/>
                <w:bottom w:val="dashed" w:sz="6" w:space="4" w:color="B9B9B9"/>
                <w:right w:val="none" w:sz="0" w:space="0" w:color="auto"/>
              </w:divBdr>
              <w:divsChild>
                <w:div w:id="166555769">
                  <w:marLeft w:val="0"/>
                  <w:marRight w:val="0"/>
                  <w:marTop w:val="0"/>
                  <w:marBottom w:val="0"/>
                  <w:divBdr>
                    <w:top w:val="none" w:sz="0" w:space="0" w:color="auto"/>
                    <w:left w:val="none" w:sz="0" w:space="0" w:color="auto"/>
                    <w:bottom w:val="none" w:sz="0" w:space="0" w:color="auto"/>
                    <w:right w:val="none" w:sz="0" w:space="0" w:color="auto"/>
                  </w:divBdr>
                </w:div>
                <w:div w:id="1126923242">
                  <w:marLeft w:val="0"/>
                  <w:marRight w:val="0"/>
                  <w:marTop w:val="0"/>
                  <w:marBottom w:val="150"/>
                  <w:divBdr>
                    <w:top w:val="none" w:sz="0" w:space="0" w:color="auto"/>
                    <w:left w:val="none" w:sz="0" w:space="0" w:color="auto"/>
                    <w:bottom w:val="none" w:sz="0" w:space="0" w:color="auto"/>
                    <w:right w:val="none" w:sz="0" w:space="0" w:color="auto"/>
                  </w:divBdr>
                </w:div>
                <w:div w:id="1162544944">
                  <w:marLeft w:val="0"/>
                  <w:marRight w:val="0"/>
                  <w:marTop w:val="0"/>
                  <w:marBottom w:val="0"/>
                  <w:divBdr>
                    <w:top w:val="none" w:sz="0" w:space="0" w:color="auto"/>
                    <w:left w:val="none" w:sz="0" w:space="0" w:color="auto"/>
                    <w:bottom w:val="none" w:sz="0" w:space="0" w:color="auto"/>
                    <w:right w:val="none" w:sz="0" w:space="0" w:color="auto"/>
                  </w:divBdr>
                </w:div>
                <w:div w:id="1323042827">
                  <w:marLeft w:val="0"/>
                  <w:marRight w:val="0"/>
                  <w:marTop w:val="0"/>
                  <w:marBottom w:val="0"/>
                  <w:divBdr>
                    <w:top w:val="none" w:sz="0" w:space="0" w:color="auto"/>
                    <w:left w:val="none" w:sz="0" w:space="0" w:color="auto"/>
                    <w:bottom w:val="none" w:sz="0" w:space="0" w:color="auto"/>
                    <w:right w:val="none" w:sz="0" w:space="0" w:color="auto"/>
                  </w:divBdr>
                </w:div>
                <w:div w:id="1793085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44124156">
      <w:bodyDiv w:val="1"/>
      <w:marLeft w:val="0"/>
      <w:marRight w:val="0"/>
      <w:marTop w:val="0"/>
      <w:marBottom w:val="0"/>
      <w:divBdr>
        <w:top w:val="none" w:sz="0" w:space="0" w:color="auto"/>
        <w:left w:val="none" w:sz="0" w:space="0" w:color="auto"/>
        <w:bottom w:val="none" w:sz="0" w:space="0" w:color="auto"/>
        <w:right w:val="none" w:sz="0" w:space="0" w:color="auto"/>
      </w:divBdr>
      <w:divsChild>
        <w:div w:id="1180199102">
          <w:marLeft w:val="0"/>
          <w:marRight w:val="0"/>
          <w:marTop w:val="0"/>
          <w:marBottom w:val="0"/>
          <w:divBdr>
            <w:top w:val="none" w:sz="0" w:space="0" w:color="auto"/>
            <w:left w:val="none" w:sz="0" w:space="0" w:color="auto"/>
            <w:bottom w:val="none" w:sz="0" w:space="0" w:color="auto"/>
            <w:right w:val="none" w:sz="0" w:space="0" w:color="auto"/>
          </w:divBdr>
        </w:div>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925647548">
      <w:bodyDiv w:val="1"/>
      <w:marLeft w:val="0"/>
      <w:marRight w:val="0"/>
      <w:marTop w:val="0"/>
      <w:marBottom w:val="0"/>
      <w:divBdr>
        <w:top w:val="none" w:sz="0" w:space="0" w:color="auto"/>
        <w:left w:val="none" w:sz="0" w:space="0" w:color="auto"/>
        <w:bottom w:val="none" w:sz="0" w:space="0" w:color="auto"/>
        <w:right w:val="none" w:sz="0" w:space="0" w:color="auto"/>
      </w:divBdr>
      <w:divsChild>
        <w:div w:id="1406417677">
          <w:marLeft w:val="0"/>
          <w:marRight w:val="0"/>
          <w:marTop w:val="0"/>
          <w:marBottom w:val="0"/>
          <w:divBdr>
            <w:top w:val="none" w:sz="0" w:space="0" w:color="auto"/>
            <w:left w:val="none" w:sz="0" w:space="0" w:color="auto"/>
            <w:bottom w:val="none" w:sz="0" w:space="0" w:color="auto"/>
            <w:right w:val="none" w:sz="0" w:space="0" w:color="auto"/>
          </w:divBdr>
          <w:divsChild>
            <w:div w:id="328680745">
              <w:marLeft w:val="0"/>
              <w:marRight w:val="0"/>
              <w:marTop w:val="0"/>
              <w:marBottom w:val="0"/>
              <w:divBdr>
                <w:top w:val="none" w:sz="0" w:space="0" w:color="auto"/>
                <w:left w:val="none" w:sz="0" w:space="0" w:color="auto"/>
                <w:bottom w:val="none" w:sz="0" w:space="0" w:color="auto"/>
                <w:right w:val="none" w:sz="0" w:space="0" w:color="auto"/>
              </w:divBdr>
              <w:divsChild>
                <w:div w:id="665592842">
                  <w:marLeft w:val="0"/>
                  <w:marRight w:val="0"/>
                  <w:marTop w:val="0"/>
                  <w:marBottom w:val="0"/>
                  <w:divBdr>
                    <w:top w:val="none" w:sz="0" w:space="0" w:color="auto"/>
                    <w:left w:val="none" w:sz="0" w:space="0" w:color="auto"/>
                    <w:bottom w:val="none" w:sz="0" w:space="0" w:color="auto"/>
                    <w:right w:val="none" w:sz="0" w:space="0" w:color="auto"/>
                  </w:divBdr>
                  <w:divsChild>
                    <w:div w:id="998772805">
                      <w:marLeft w:val="0"/>
                      <w:marRight w:val="0"/>
                      <w:marTop w:val="0"/>
                      <w:marBottom w:val="0"/>
                      <w:divBdr>
                        <w:top w:val="none" w:sz="0" w:space="0" w:color="auto"/>
                        <w:left w:val="none" w:sz="0" w:space="0" w:color="auto"/>
                        <w:bottom w:val="none" w:sz="0" w:space="0" w:color="auto"/>
                        <w:right w:val="none" w:sz="0" w:space="0" w:color="auto"/>
                      </w:divBdr>
                      <w:divsChild>
                        <w:div w:id="1100224917">
                          <w:marLeft w:val="0"/>
                          <w:marRight w:val="0"/>
                          <w:marTop w:val="0"/>
                          <w:marBottom w:val="0"/>
                          <w:divBdr>
                            <w:top w:val="none" w:sz="0" w:space="0" w:color="auto"/>
                            <w:left w:val="none" w:sz="0" w:space="0" w:color="auto"/>
                            <w:bottom w:val="none" w:sz="0" w:space="0" w:color="auto"/>
                            <w:right w:val="none" w:sz="0" w:space="0" w:color="auto"/>
                          </w:divBdr>
                          <w:divsChild>
                            <w:div w:id="463429040">
                              <w:marLeft w:val="0"/>
                              <w:marRight w:val="0"/>
                              <w:marTop w:val="0"/>
                              <w:marBottom w:val="0"/>
                              <w:divBdr>
                                <w:top w:val="none" w:sz="0" w:space="0" w:color="auto"/>
                                <w:left w:val="none" w:sz="0" w:space="0" w:color="auto"/>
                                <w:bottom w:val="none" w:sz="0" w:space="0" w:color="auto"/>
                                <w:right w:val="none" w:sz="0" w:space="0" w:color="auto"/>
                              </w:divBdr>
                            </w:div>
                            <w:div w:id="795828068">
                              <w:marLeft w:val="0"/>
                              <w:marRight w:val="0"/>
                              <w:marTop w:val="0"/>
                              <w:marBottom w:val="0"/>
                              <w:divBdr>
                                <w:top w:val="none" w:sz="0" w:space="0" w:color="auto"/>
                                <w:left w:val="none" w:sz="0" w:space="0" w:color="auto"/>
                                <w:bottom w:val="none" w:sz="0" w:space="0" w:color="auto"/>
                                <w:right w:val="none" w:sz="0" w:space="0" w:color="auto"/>
                              </w:divBdr>
                            </w:div>
                            <w:div w:id="1482842477">
                              <w:marLeft w:val="0"/>
                              <w:marRight w:val="0"/>
                              <w:marTop w:val="0"/>
                              <w:marBottom w:val="0"/>
                              <w:divBdr>
                                <w:top w:val="none" w:sz="0" w:space="0" w:color="auto"/>
                                <w:left w:val="none" w:sz="0" w:space="0" w:color="auto"/>
                                <w:bottom w:val="none" w:sz="0" w:space="0" w:color="auto"/>
                                <w:right w:val="none" w:sz="0" w:space="0" w:color="auto"/>
                              </w:divBdr>
                            </w:div>
                          </w:divsChild>
                        </w:div>
                        <w:div w:id="1724908112">
                          <w:marLeft w:val="0"/>
                          <w:marRight w:val="0"/>
                          <w:marTop w:val="0"/>
                          <w:marBottom w:val="0"/>
                          <w:divBdr>
                            <w:top w:val="none" w:sz="0" w:space="0" w:color="auto"/>
                            <w:left w:val="none" w:sz="0" w:space="0" w:color="auto"/>
                            <w:bottom w:val="none" w:sz="0" w:space="0" w:color="auto"/>
                            <w:right w:val="none" w:sz="0" w:space="0" w:color="auto"/>
                          </w:divBdr>
                          <w:divsChild>
                            <w:div w:id="231082257">
                              <w:marLeft w:val="0"/>
                              <w:marRight w:val="0"/>
                              <w:marTop w:val="0"/>
                              <w:marBottom w:val="0"/>
                              <w:divBdr>
                                <w:top w:val="none" w:sz="0" w:space="0" w:color="auto"/>
                                <w:left w:val="none" w:sz="0" w:space="0" w:color="auto"/>
                                <w:bottom w:val="none" w:sz="0" w:space="0" w:color="auto"/>
                                <w:right w:val="none" w:sz="0" w:space="0" w:color="auto"/>
                              </w:divBdr>
                            </w:div>
                            <w:div w:id="1411460937">
                              <w:marLeft w:val="0"/>
                              <w:marRight w:val="0"/>
                              <w:marTop w:val="0"/>
                              <w:marBottom w:val="0"/>
                              <w:divBdr>
                                <w:top w:val="none" w:sz="0" w:space="0" w:color="auto"/>
                                <w:left w:val="none" w:sz="0" w:space="0" w:color="auto"/>
                                <w:bottom w:val="none" w:sz="0" w:space="0" w:color="auto"/>
                                <w:right w:val="none" w:sz="0" w:space="0" w:color="auto"/>
                              </w:divBdr>
                            </w:div>
                            <w:div w:id="19589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4216">
      <w:bodyDiv w:val="1"/>
      <w:marLeft w:val="0"/>
      <w:marRight w:val="0"/>
      <w:marTop w:val="0"/>
      <w:marBottom w:val="0"/>
      <w:divBdr>
        <w:top w:val="none" w:sz="0" w:space="0" w:color="auto"/>
        <w:left w:val="none" w:sz="0" w:space="0" w:color="auto"/>
        <w:bottom w:val="none" w:sz="0" w:space="0" w:color="auto"/>
        <w:right w:val="none" w:sz="0" w:space="0" w:color="auto"/>
      </w:divBdr>
      <w:divsChild>
        <w:div w:id="607736614">
          <w:marLeft w:val="0"/>
          <w:marRight w:val="0"/>
          <w:marTop w:val="0"/>
          <w:marBottom w:val="0"/>
          <w:divBdr>
            <w:top w:val="none" w:sz="0" w:space="0" w:color="auto"/>
            <w:left w:val="none" w:sz="0" w:space="0" w:color="auto"/>
            <w:bottom w:val="none" w:sz="0" w:space="0" w:color="auto"/>
            <w:right w:val="none" w:sz="0" w:space="0" w:color="auto"/>
          </w:divBdr>
          <w:divsChild>
            <w:div w:id="1189295340">
              <w:marLeft w:val="0"/>
              <w:marRight w:val="0"/>
              <w:marTop w:val="0"/>
              <w:marBottom w:val="0"/>
              <w:divBdr>
                <w:top w:val="none" w:sz="0" w:space="0" w:color="auto"/>
                <w:left w:val="none" w:sz="0" w:space="0" w:color="auto"/>
                <w:bottom w:val="none" w:sz="0" w:space="0" w:color="auto"/>
                <w:right w:val="none" w:sz="0" w:space="0" w:color="auto"/>
              </w:divBdr>
            </w:div>
            <w:div w:id="1797411019">
              <w:marLeft w:val="0"/>
              <w:marRight w:val="0"/>
              <w:marTop w:val="0"/>
              <w:marBottom w:val="0"/>
              <w:divBdr>
                <w:top w:val="none" w:sz="0" w:space="0" w:color="auto"/>
                <w:left w:val="none" w:sz="0" w:space="0" w:color="auto"/>
                <w:bottom w:val="none" w:sz="0" w:space="0" w:color="auto"/>
                <w:right w:val="none" w:sz="0" w:space="0" w:color="auto"/>
              </w:divBdr>
            </w:div>
          </w:divsChild>
        </w:div>
        <w:div w:id="1026521562">
          <w:marLeft w:val="0"/>
          <w:marRight w:val="0"/>
          <w:marTop w:val="0"/>
          <w:marBottom w:val="0"/>
          <w:divBdr>
            <w:top w:val="none" w:sz="0" w:space="0" w:color="auto"/>
            <w:left w:val="none" w:sz="0" w:space="0" w:color="auto"/>
            <w:bottom w:val="none" w:sz="0" w:space="0" w:color="auto"/>
            <w:right w:val="none" w:sz="0" w:space="0" w:color="auto"/>
          </w:divBdr>
        </w:div>
      </w:divsChild>
    </w:div>
    <w:div w:id="2062053250">
      <w:bodyDiv w:val="1"/>
      <w:marLeft w:val="0"/>
      <w:marRight w:val="0"/>
      <w:marTop w:val="0"/>
      <w:marBottom w:val="0"/>
      <w:divBdr>
        <w:top w:val="none" w:sz="0" w:space="0" w:color="auto"/>
        <w:left w:val="none" w:sz="0" w:space="0" w:color="auto"/>
        <w:bottom w:val="none" w:sz="0" w:space="0" w:color="auto"/>
        <w:right w:val="none" w:sz="0" w:space="0" w:color="auto"/>
      </w:divBdr>
      <w:divsChild>
        <w:div w:id="12222129">
          <w:marLeft w:val="0"/>
          <w:marRight w:val="0"/>
          <w:marTop w:val="0"/>
          <w:marBottom w:val="0"/>
          <w:divBdr>
            <w:top w:val="none" w:sz="0" w:space="0" w:color="auto"/>
            <w:left w:val="none" w:sz="0" w:space="0" w:color="auto"/>
            <w:bottom w:val="none" w:sz="0" w:space="0" w:color="auto"/>
            <w:right w:val="none" w:sz="0" w:space="0" w:color="auto"/>
          </w:divBdr>
        </w:div>
        <w:div w:id="105226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B831-19B5-4411-A39B-FC5E167E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4797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Enseignement supérieur et recherche</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Enseignement supérieur et recherche</dc:title>
  <dc:creator>Pascal SIMON</dc:creator>
  <cp:lastModifiedBy>Administrateur</cp:lastModifiedBy>
  <cp:revision>2</cp:revision>
  <cp:lastPrinted>2008-10-19T12:21:00Z</cp:lastPrinted>
  <dcterms:created xsi:type="dcterms:W3CDTF">2013-05-20T17:30:00Z</dcterms:created>
  <dcterms:modified xsi:type="dcterms:W3CDTF">2013-05-20T17:30:00Z</dcterms:modified>
</cp:coreProperties>
</file>